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88" w:rsidRPr="000761CA" w:rsidRDefault="00D84B88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0761CA" w:rsidRPr="000761CA" w:rsidRDefault="000761CA" w:rsidP="000761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  СЕЛЬСКОГО ПОСЕЛЕНИЯ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916318" w:rsidP="0007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2017г.                                        №  117          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х. Калинин</w:t>
      </w:r>
    </w:p>
    <w:p w:rsidR="000761CA" w:rsidRPr="000761CA" w:rsidRDefault="000761CA" w:rsidP="000761CA">
      <w:pPr>
        <w:pStyle w:val="Default"/>
        <w:jc w:val="both"/>
      </w:pPr>
    </w:p>
    <w:p w:rsidR="00D84B88" w:rsidRPr="000761CA" w:rsidRDefault="00D84B8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bookmarkStart w:id="0" w:name="_GoBack"/>
      <w:bookmarkEnd w:id="0"/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Администрации  Калининского сельского поселения</w:t>
      </w:r>
    </w:p>
    <w:p w:rsidR="00D84B88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от 16.10.2015 № 164</w:t>
      </w:r>
    </w:p>
    <w:p w:rsidR="00D84B88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В целях приведения правового акта Калининского сельского поселения в соответствие </w:t>
      </w:r>
      <w:r w:rsidR="006F466C" w:rsidRPr="000761CA">
        <w:rPr>
          <w:rFonts w:ascii="Times New Roman" w:hAnsi="Times New Roman" w:cs="Times New Roman"/>
          <w:sz w:val="24"/>
          <w:szCs w:val="24"/>
        </w:rPr>
        <w:t>со статьей 69.2 Бюджетного кодекса Российской Федерации и федеральными нормативными правовыми актами</w:t>
      </w:r>
      <w:r w:rsidR="00594747">
        <w:rPr>
          <w:rFonts w:ascii="Times New Roman" w:hAnsi="Times New Roman" w:cs="Times New Roman"/>
          <w:sz w:val="24"/>
          <w:szCs w:val="24"/>
        </w:rPr>
        <w:t>,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Администрация Калининского сельского поселения постановляет:</w:t>
      </w:r>
    </w:p>
    <w:p w:rsidR="00D84B88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7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0761CA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Калининского сельского поселения от 16.10.2015 </w:t>
      </w:r>
      <w:r w:rsidR="00D34A58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 изменения согласно </w:t>
      </w:r>
      <w:hyperlink w:anchor="P31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6F466C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 </w:t>
      </w:r>
      <w:r w:rsidR="006F466C" w:rsidRPr="000761CA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1 января 2018 г. и применяется, начиная с формирования муниципального задания на 2018 год и на плановый период 2019 и 2020 годов </w:t>
      </w:r>
    </w:p>
    <w:p w:rsidR="00D84B88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Глава Администрации Калининского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0761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И.Е.Бабиян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747" w:rsidRDefault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747" w:rsidRDefault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747" w:rsidRDefault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003E" w:rsidRDefault="00D200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003E" w:rsidRDefault="00D200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003E" w:rsidRPr="000761CA" w:rsidRDefault="00D200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747" w:rsidRDefault="005947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F466C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</w:p>
    <w:p w:rsidR="00D84B88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от </w:t>
      </w:r>
      <w:r w:rsidR="00D2003E">
        <w:rPr>
          <w:rFonts w:ascii="Times New Roman" w:hAnsi="Times New Roman" w:cs="Times New Roman"/>
          <w:sz w:val="24"/>
          <w:szCs w:val="24"/>
        </w:rPr>
        <w:t>23.11</w:t>
      </w:r>
      <w:r w:rsidRPr="000761CA">
        <w:rPr>
          <w:rFonts w:ascii="Times New Roman" w:hAnsi="Times New Roman" w:cs="Times New Roman"/>
          <w:sz w:val="24"/>
          <w:szCs w:val="24"/>
        </w:rPr>
        <w:t>.201</w:t>
      </w:r>
      <w:r w:rsidR="006F466C" w:rsidRPr="000761CA">
        <w:rPr>
          <w:rFonts w:ascii="Times New Roman" w:hAnsi="Times New Roman" w:cs="Times New Roman"/>
          <w:sz w:val="24"/>
          <w:szCs w:val="24"/>
        </w:rPr>
        <w:t>7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D34A58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117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0761CA">
        <w:rPr>
          <w:rFonts w:ascii="Times New Roman" w:hAnsi="Times New Roman" w:cs="Times New Roman"/>
          <w:sz w:val="24"/>
          <w:szCs w:val="24"/>
        </w:rPr>
        <w:t>ИЗМЕНЕНИЯ,</w:t>
      </w:r>
    </w:p>
    <w:p w:rsidR="00D84B88" w:rsidRPr="000761CA" w:rsidRDefault="00D84B88" w:rsidP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ВНОСИМЫЕ В ПРИЛОЖЕНИЕ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КАЛИНИНСКОГО СЕЛЬСКОГО ПОСЕЛЕНИЯ ОТ 16.10.2015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</w:t>
      </w:r>
    </w:p>
    <w:p w:rsidR="00BC424E" w:rsidRPr="000761CA" w:rsidRDefault="00BC424E" w:rsidP="00BC4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8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Pr="000761CA">
        <w:rPr>
          <w:rFonts w:ascii="Times New Roman" w:hAnsi="Times New Roman" w:cs="Times New Roman"/>
          <w:sz w:val="24"/>
          <w:szCs w:val="24"/>
        </w:rPr>
        <w:t>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9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 2.2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"2.2.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задания, требования к отчетности о выполнении муниципального задания.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Муниципальное задание формируется по форме согласно приложению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 к настоящему Положению.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В муниципальном задании могут быть установлены допустимые (возможные) отклонения в процентах от установленных показателей качества и (или) объема, если иное не установлено законодательством Ростовской области,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Муниципальное задание устанавливается муниципальным казенным учреждениям в случае принятия главным распорядителем средств областного бюджета, в ведении которого находится муниципальное казенное учреждение, решения о формировании для него муниципального задания.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0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 2.6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"2.6.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 xml:space="preserve">Муниципальное задание в части оказания муниципальными учреждениями муниципальных услуг физическим лицам формируется в соответствии с общероссийскими базовыми (отраслевыми) перечнями (классификаторами) муниципальных и муниципальных услуг (далее - общероссийские базовые (отраслевые) перечни), в части оказания муниципальными учреждениями муниципальных услуг юридическим лицам и выполнения ими работ - в соответствии с региональным перечнем (классификатором) муниципальных (муниципальных) услуг, не включенных в общероссийские базовые (отраслевые) перечни </w:t>
      </w:r>
      <w:r w:rsidRPr="000761CA">
        <w:rPr>
          <w:rFonts w:ascii="Times New Roman" w:hAnsi="Times New Roman" w:cs="Times New Roman"/>
          <w:sz w:val="24"/>
          <w:szCs w:val="24"/>
        </w:rPr>
        <w:lastRenderedPageBreak/>
        <w:t>(классификаторы) муниципальных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и муниципальных услуг, и работ (далее - региональный перечень), оказание и выполнение которых предусмотрено нормативными правовыми актами Ростовской области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1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разделе 3</w:t>
        </w:r>
      </w:hyperlink>
      <w:r w:rsidRPr="000761CA">
        <w:rPr>
          <w:rFonts w:ascii="Times New Roman" w:hAnsi="Times New Roman" w:cs="Times New Roman"/>
          <w:sz w:val="24"/>
          <w:szCs w:val="24"/>
        </w:rPr>
        <w:t>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12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 3.2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"3.2. Объем финансового обеспечения выполнения муниципального задания (R) рассчитывается по формуле</w:t>
      </w:r>
    </w:p>
    <w:p w:rsidR="00BC424E" w:rsidRPr="000761CA" w:rsidRDefault="00BC424E" w:rsidP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24E" w:rsidRPr="000761CA" w:rsidRDefault="00BC424E" w:rsidP="005947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A0EFE9" wp14:editId="4720B11C">
            <wp:extent cx="4010025" cy="295275"/>
            <wp:effectExtent l="0" t="0" r="0" b="9525"/>
            <wp:docPr id="1" name="Рисунок 1" descr="base_23738_8127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38_81272_327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4E" w:rsidRPr="000761CA" w:rsidRDefault="00BC424E" w:rsidP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0761CA">
        <w:rPr>
          <w:rFonts w:ascii="Times New Roman" w:hAnsi="Times New Roman" w:cs="Times New Roman"/>
          <w:sz w:val="24"/>
          <w:szCs w:val="24"/>
        </w:rPr>
        <w:t>N</w:t>
      </w:r>
      <w:r w:rsidRPr="000761C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- нормативные затраты на оказание i-й муниципальной услуги, включенной в общероссийские базовые (отраслевые) перечни или региональный перечень;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1CA">
        <w:rPr>
          <w:rFonts w:ascii="Times New Roman" w:hAnsi="Times New Roman" w:cs="Times New Roman"/>
          <w:sz w:val="24"/>
          <w:szCs w:val="24"/>
        </w:rPr>
        <w:t>V</w:t>
      </w:r>
      <w:r w:rsidRPr="000761C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- объем установленной муниципальным заданием i-й муниципальной услуги;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1CA">
        <w:rPr>
          <w:rFonts w:ascii="Times New Roman" w:hAnsi="Times New Roman" w:cs="Times New Roman"/>
          <w:sz w:val="24"/>
          <w:szCs w:val="24"/>
        </w:rPr>
        <w:t>N</w:t>
      </w:r>
      <w:r w:rsidRPr="000761CA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- нормативные затраты на выполнение w-й работы, включенной в региональный перечень;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1CA">
        <w:rPr>
          <w:rFonts w:ascii="Times New Roman" w:hAnsi="Times New Roman" w:cs="Times New Roman"/>
          <w:sz w:val="24"/>
          <w:szCs w:val="24"/>
        </w:rPr>
        <w:t>V</w:t>
      </w:r>
      <w:r w:rsidRPr="000761CA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- объем w-й работы, установленной муниципальным заданием;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1CA">
        <w:rPr>
          <w:rFonts w:ascii="Times New Roman" w:hAnsi="Times New Roman" w:cs="Times New Roman"/>
          <w:sz w:val="24"/>
          <w:szCs w:val="24"/>
        </w:rPr>
        <w:t>P</w:t>
      </w:r>
      <w:r w:rsidRPr="000761C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- размер платы (тариф, цена) за оказание i-й муниципальной услуги в соответствии с пунктом 3.19 настоящего раздела, установленный муниципальным заданием;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0761CA">
        <w:rPr>
          <w:rFonts w:ascii="Times New Roman" w:hAnsi="Times New Roman" w:cs="Times New Roman"/>
          <w:sz w:val="24"/>
          <w:szCs w:val="24"/>
          <w:vertAlign w:val="superscript"/>
        </w:rPr>
        <w:t>УН</w:t>
      </w:r>
      <w:r w:rsidRPr="000761CA">
        <w:rPr>
          <w:rFonts w:ascii="Times New Roman" w:hAnsi="Times New Roman" w:cs="Times New Roman"/>
          <w:sz w:val="24"/>
          <w:szCs w:val="24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N</w:t>
      </w:r>
      <w:r w:rsidRPr="000761CA">
        <w:rPr>
          <w:rFonts w:ascii="Times New Roman" w:hAnsi="Times New Roman" w:cs="Times New Roman"/>
          <w:sz w:val="24"/>
          <w:szCs w:val="24"/>
          <w:vertAlign w:val="superscript"/>
        </w:rPr>
        <w:t>СИ</w:t>
      </w:r>
      <w:r w:rsidRPr="000761CA">
        <w:rPr>
          <w:rFonts w:ascii="Times New Roman" w:hAnsi="Times New Roman" w:cs="Times New Roman"/>
          <w:sz w:val="24"/>
          <w:szCs w:val="24"/>
        </w:rPr>
        <w:t xml:space="preserve"> - затраты на содержание имущества учреждения, не используемого для оказания муниципальных услуг (выполнения работ) и для общехозяйственных нужд (далее - не используемое для выполнения муниципального задания имущество)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>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14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3.3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 xml:space="preserve">"Нормативные затраты на оказание муниципальных услуг, предусмотренных </w:t>
      </w:r>
      <w:hyperlink r:id="rId15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примерным перечнем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социальных услуг по видам социальных услуг, утвержденным Постановлением Правительства Российской Федерации от 24.11.2014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1236 "Об утверждении примерного перечня социальных услуг по видам социальных услуг", и содержащихся в общероссийских базовых (отраслевых) перечнях, рассчитываются с учетом </w:t>
      </w:r>
      <w:hyperlink r:id="rId16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методических рекомендаций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по расчету </w:t>
      </w:r>
      <w:proofErr w:type="spellStart"/>
      <w:r w:rsidRPr="000761CA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услуг, утвержденных Постановлением Правительства Российской Федерации от 01.12.2014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1285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"О расчете </w:t>
      </w:r>
      <w:proofErr w:type="spellStart"/>
      <w:r w:rsidRPr="000761CA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2.3. </w:t>
      </w:r>
      <w:hyperlink r:id="rId17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 пункта 3.5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"Базовый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общероссийских базовых (отраслевых) перечнях или региональном перечне (далее - показатели отраслевой специфики), отраслевой корректирующий коэффициент при которых принимает значение, равное 1.".</w:t>
      </w:r>
      <w:proofErr w:type="gramEnd"/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2.4. </w:t>
      </w:r>
      <w:hyperlink r:id="rId18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3.6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"При отсутствии норм, выраженных в натуральных показателях, установленных стандартом услуги, в отношении муниципальной услуги в установленной сфере деятельности, оказываемой муниципальными учреждениями,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сфере деятельности, отраженных в общероссийских базовых (отраслевых) перечнях или региональном перечне (далее - Метод наиболее эффективного учреждения)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>.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2.5. В </w:t>
      </w:r>
      <w:hyperlink r:id="rId19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пункте 3.7</w:t>
        </w:r>
      </w:hyperlink>
      <w:r w:rsidRPr="000761CA">
        <w:rPr>
          <w:rFonts w:ascii="Times New Roman" w:hAnsi="Times New Roman" w:cs="Times New Roman"/>
          <w:sz w:val="24"/>
          <w:szCs w:val="24"/>
        </w:rPr>
        <w:t>:</w:t>
      </w:r>
    </w:p>
    <w:p w:rsidR="00BC424E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2.5.1. В </w:t>
      </w:r>
      <w:hyperlink r:id="rId20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подпункте 3.7.1 пункта 3.7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слова "включая административно-управленческий персонал, в случаях, установленных стандартом услуги" исключить.</w:t>
      </w:r>
    </w:p>
    <w:p w:rsidR="00D84B88" w:rsidRPr="000761CA" w:rsidRDefault="00D84B88" w:rsidP="005947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2.5.2</w:t>
      </w:r>
      <w:r w:rsidR="00D84B88" w:rsidRPr="000761CA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="00D84B88" w:rsidRPr="000761CA">
          <w:rPr>
            <w:rFonts w:ascii="Times New Roman" w:hAnsi="Times New Roman" w:cs="Times New Roman"/>
            <w:color w:val="0000FF"/>
            <w:sz w:val="24"/>
            <w:szCs w:val="24"/>
          </w:rPr>
          <w:t>Подпункт 3.7.2</w:t>
        </w:r>
      </w:hyperlink>
      <w:r w:rsidR="00D84B88"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"3.7.2. Затраты на приобретение материальных запасов, потребляемых (используемых) в процессе оказания муниципальной услуги: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медикаментов, перевязочных средств, медицинских расходных материалов и изделий медицинского назначения;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медицинского инструментария;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продуктов питания;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затраты на приобретение расходных материалов муниципальными библиотеками для библиотечного обслуживания, формирования и обеспечения сохранности библиотечного фонда, в том числе: материалы для изготовления читательских билетов в виде пластиковых карт, бланочной продукции, материалы для штрихкодирования библиотечного фонда, материалы для </w:t>
      </w:r>
      <w:proofErr w:type="spellStart"/>
      <w:r w:rsidRPr="000761CA">
        <w:rPr>
          <w:rFonts w:ascii="Times New Roman" w:hAnsi="Times New Roman" w:cs="Times New Roman"/>
          <w:sz w:val="24"/>
          <w:szCs w:val="24"/>
        </w:rPr>
        <w:t>противокражной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маркировки библиотечного фонда и прочие;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образовательных организаций на приобретение расходных материалов и иных материальных запасов, потребляемых в процессе проведения занятий, в том числе лабораторно-практических, в соответствии с требованиями федеральных муниципальных образовательных стандартов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D84B88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2.5.3.</w:t>
      </w:r>
      <w:r w:rsidR="00D84B88" w:rsidRPr="000761C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D84B88" w:rsidRPr="000761CA">
          <w:rPr>
            <w:rFonts w:ascii="Times New Roman" w:hAnsi="Times New Roman" w:cs="Times New Roman"/>
            <w:color w:val="0000FF"/>
            <w:sz w:val="24"/>
            <w:szCs w:val="24"/>
          </w:rPr>
          <w:t>Подпункт 3.7.3</w:t>
        </w:r>
      </w:hyperlink>
      <w:r w:rsidR="00D84B88" w:rsidRPr="000761CA">
        <w:rPr>
          <w:rFonts w:ascii="Times New Roman" w:hAnsi="Times New Roman" w:cs="Times New Roman"/>
          <w:sz w:val="24"/>
          <w:szCs w:val="24"/>
        </w:rPr>
        <w:t xml:space="preserve"> дополнить абзацами десятым - одиннадцатым следующего содержания: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"затраты, связанные с библиотечным обслуживанием, формированием и обеспечением сохранности библиотечного фонда муниципальными библиотеками, в том числе: приобретение книг для формирования библиотечного фонда, подписка на периодические и справочные издания, организация доступа к базам данных через информационно-телекоммуникационную сеть "Интернет", информационные услуги по предоставлению копий документов, не имеющихся в фонде библиотеки, из других библиотек для предоставления читателям по межбиблиотечному абонементу;</w:t>
      </w:r>
      <w:proofErr w:type="gramEnd"/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учебников и учебных пособий, а также учебно-методических материалов, средств обучения и воспитания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2.6. В </w:t>
      </w:r>
      <w:hyperlink r:id="rId23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подпункте 3.8.6 пункта 3.8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слова "включая административно-управленческий персонал, в случаях, установленных стандартами услуги" исключить.</w:t>
      </w:r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2.7. </w:t>
      </w:r>
      <w:hyperlink r:id="rId24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Абзац третий пункта 3.13 изложить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в редакции:</w:t>
      </w:r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"Значение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общероссийских базовых (отраслевых) перечней или регионального перечня, а также наименование показателя отраслевой специфики.".</w:t>
      </w:r>
      <w:proofErr w:type="gramEnd"/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2.8. В </w:t>
      </w:r>
      <w:hyperlink r:id="rId25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пункте 3.14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слова "в установленном порядке" заменить словами "в порядке, установленном Министерством финансов Российской Федерации,..".</w:t>
      </w:r>
    </w:p>
    <w:p w:rsidR="00D84B88" w:rsidRPr="000761CA" w:rsidRDefault="00BC424E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2.</w:t>
      </w:r>
      <w:r w:rsidR="000761CA" w:rsidRPr="000761CA">
        <w:rPr>
          <w:rFonts w:ascii="Times New Roman" w:hAnsi="Times New Roman" w:cs="Times New Roman"/>
          <w:sz w:val="24"/>
          <w:szCs w:val="24"/>
        </w:rPr>
        <w:t>9</w:t>
      </w:r>
      <w:r w:rsidRPr="000761CA">
        <w:rPr>
          <w:rFonts w:ascii="Times New Roman" w:hAnsi="Times New Roman" w:cs="Times New Roman"/>
          <w:sz w:val="24"/>
          <w:szCs w:val="24"/>
        </w:rPr>
        <w:t>.</w:t>
      </w:r>
      <w:r w:rsidR="00D84B88" w:rsidRPr="000761C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D84B88" w:rsidRPr="000761CA">
          <w:rPr>
            <w:rFonts w:ascii="Times New Roman" w:hAnsi="Times New Roman" w:cs="Times New Roman"/>
            <w:color w:val="0000FF"/>
            <w:sz w:val="24"/>
            <w:szCs w:val="24"/>
          </w:rPr>
          <w:t>Пункт 3.16</w:t>
        </w:r>
      </w:hyperlink>
      <w:r w:rsidR="00D84B88"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"3.16. Нормативные затраты на выполнение работы рассчитываются на работу в целом или, в случае установления в муниципальном задании показателей объема выполнения работы, на единицу объема работы.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В нормативные затраты на выполнение работы включаются, в том числе: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повышение квалификации основного персонала в случаях, установленных законодательством;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командировочные расходы, связанные с повышением квалификации основного персонала;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по медосмотру основного персонала в случаях, установленных законодательством;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коммунальных услуг;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содержание объектов особо ценного движимого имущества, имущества, необходимого для выполнения муниципального задания;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транспортных услуг;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договоров гражданско-правового характера за творческо-постановочные работы с начислениями на выплаты по оплате труда муниципальными театрами и концертными организациями за создание спектаклей, концертов и концертных программ;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банков;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моющих и дезинфицирующих средств;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уборку помещений, в случае отсутствия в штатном расписании уборщиков служебных помещений;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затраты, связанные с библиотечным обслуживанием, формированием и обеспечением сохранности библиотечного фонда муниципальными библиотеками, в том числе на переплет газет и журналов;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формирование, учет, изучение, обеспечение физического сохранения безопасности музейных предметов, музейных коллекций муниципальными музеями, в том числе приобретение материалов для создания экспозиций, выставок, приобретение музейных предметов, реставрационные работы;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приобретение материалов, изготовление или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программ муниципальными театрами и концертными организациями;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изготовление или приобретение реквизита при создании спектаклей, концертов и концертных программ муниципальными театрами, концертными организациями и при проведении культурных мероприятий муниципальными учреждениями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по организации питания и проживания творческих коллективов и отдельных самодеятельных и профессиональных артистов муниципальных учреждений клубного типа при проведении культурных мероприятий;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муниципальными учреждениями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муниципальными учреждениями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по художественному оформлению, сценографии мероприятий, зрелищно-развлекательные услуги при проведении культурных мероприятий муниципальными учреждениями клубного типа;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затраты на услуги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типа.</w:t>
      </w:r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межмуниципальными, национальными (муниципальными)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  <w:proofErr w:type="gramEnd"/>
    </w:p>
    <w:p w:rsidR="00D84B88" w:rsidRPr="000761CA" w:rsidRDefault="00D84B88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CA">
        <w:rPr>
          <w:rFonts w:ascii="Times New Roman" w:hAnsi="Times New Roman" w:cs="Times New Roman"/>
          <w:sz w:val="24"/>
          <w:szCs w:val="24"/>
        </w:rPr>
        <w:t xml:space="preserve">Значения нормативных затрат на выполнение работы утверждаются органом, </w:t>
      </w:r>
      <w:r w:rsidRPr="000761CA">
        <w:rPr>
          <w:rFonts w:ascii="Times New Roman" w:hAnsi="Times New Roman" w:cs="Times New Roman"/>
          <w:sz w:val="24"/>
          <w:szCs w:val="24"/>
        </w:rPr>
        <w:lastRenderedPageBreak/>
        <w:t>осуществляющим функции и полномочия учредителя в отношении муниципальных бюджетных и автономных учреждений, а также главным распорядителем средств областного бюджета,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задания).".</w:t>
      </w:r>
      <w:proofErr w:type="gramEnd"/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Муниципальное задание является невыполненным в случае </w:t>
      </w:r>
      <w:proofErr w:type="spellStart"/>
      <w:r w:rsidRPr="000761C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761CA">
        <w:rPr>
          <w:rFonts w:ascii="Times New Roman" w:hAnsi="Times New Roman" w:cs="Times New Roman"/>
          <w:sz w:val="24"/>
          <w:szCs w:val="24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761CA" w:rsidRPr="000761CA" w:rsidRDefault="000761CA" w:rsidP="005947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3. </w:t>
      </w:r>
      <w:hyperlink r:id="rId27" w:history="1"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E56980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Pr="000761CA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2553" w:rsidRDefault="005C2553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C2553" w:rsidSect="00594747">
          <w:pgSz w:w="11906" w:h="16838"/>
          <w:pgMar w:top="567" w:right="707" w:bottom="567" w:left="1276" w:header="708" w:footer="708" w:gutter="0"/>
          <w:cols w:space="708"/>
          <w:docGrid w:linePitch="360"/>
        </w:sectPr>
      </w:pPr>
    </w:p>
    <w:p w:rsidR="000761CA" w:rsidRPr="000761CA" w:rsidRDefault="000761CA" w:rsidP="000761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761CA" w:rsidRPr="000761CA" w:rsidRDefault="000761CA" w:rsidP="000761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Положению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34A58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4A58">
        <w:rPr>
          <w:rFonts w:ascii="Times New Roman" w:hAnsi="Times New Roman" w:cs="Times New Roman"/>
          <w:sz w:val="24"/>
          <w:szCs w:val="24"/>
        </w:rPr>
        <w:t xml:space="preserve"> муниципального задания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услуг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(выполнение работ) в отношении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муниципальных казенных учреждений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Калининского сельского поселения 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>и финансово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4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A58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4A58">
        <w:rPr>
          <w:rFonts w:ascii="Times New Roman" w:hAnsi="Times New Roman" w:cs="Times New Roman"/>
          <w:sz w:val="24"/>
          <w:szCs w:val="24"/>
        </w:rPr>
        <w:t xml:space="preserve"> выполнения </w:t>
      </w:r>
    </w:p>
    <w:p w:rsid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D34A58" w:rsidRP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45660" w:rsidRDefault="005C2553" w:rsidP="00C45660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уполномоченное лицо)  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Администрации Калининского сельского поселения</w:t>
      </w:r>
    </w:p>
    <w:p w:rsidR="00C45660" w:rsidRDefault="005C2553" w:rsidP="00C45660">
      <w:pPr>
        <w:widowControl w:val="0"/>
        <w:tabs>
          <w:tab w:val="left" w:pos="11199"/>
          <w:tab w:val="left" w:pos="15168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органа, осуществляющего функции и полномочия учредителя, главног</w:t>
      </w:r>
      <w:r w:rsidR="00C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распорядителя средств бюджета</w:t>
      </w:r>
      <w:proofErr w:type="gramEnd"/>
    </w:p>
    <w:p w:rsidR="00C4566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_______________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553" w:rsidRPr="00D347C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(должность)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</w:t>
      </w:r>
      <w:r w:rsidR="005C2553" w:rsidRPr="00D347C0"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  <w:t>(расшифровка подписи)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_____ » ___________________ 20___ г.</w:t>
      </w:r>
    </w:p>
    <w:p w:rsidR="005C2553" w:rsidRPr="00D347C0" w:rsidRDefault="00C45660" w:rsidP="005C2553">
      <w:pPr>
        <w:widowControl w:val="0"/>
        <w:tabs>
          <w:tab w:val="left" w:pos="11199"/>
        </w:tabs>
        <w:spacing w:after="0" w:line="228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239BA" wp14:editId="218D578F">
                <wp:simplePos x="0" y="0"/>
                <wp:positionH relativeFrom="column">
                  <wp:posOffset>7357110</wp:posOffset>
                </wp:positionH>
                <wp:positionV relativeFrom="paragraph">
                  <wp:posOffset>27940</wp:posOffset>
                </wp:positionV>
                <wp:extent cx="2162175" cy="3257550"/>
                <wp:effectExtent l="0" t="0" r="952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503"/>
                            </w:tblGrid>
                            <w:tr w:rsidR="00582541" w:rsidRPr="008A4AA1" w:rsidTr="00C45660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82541" w:rsidRPr="008A4AA1" w:rsidRDefault="00582541" w:rsidP="00582541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582541" w:rsidRPr="008A4AA1" w:rsidRDefault="00582541" w:rsidP="00582541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582541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582541" w:rsidRPr="008A4AA1" w:rsidTr="00C45660">
                              <w:trPr>
                                <w:trHeight w:val="32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8A4AA1" w:rsidTr="00C45660">
                              <w:trPr>
                                <w:trHeight w:val="502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8A4AA1" w:rsidTr="00C45660">
                              <w:trPr>
                                <w:trHeight w:val="24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C2553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</w:t>
                                  </w:r>
                                  <w:r>
                                    <w:t>ДП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C45660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ОКД</w:t>
                                  </w:r>
                                  <w: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8A4AA1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C45660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</w:t>
                                  </w:r>
                                  <w:r>
                                    <w:t>ДП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8A4AA1" w:rsidTr="00C45660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8A4AA1" w:rsidRDefault="00582541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8A4AA1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82541" w:rsidRPr="004555ED" w:rsidRDefault="00582541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579.3pt;margin-top:2.2pt;width:170.2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3jrkQIAABIFAAAOAAAAZHJzL2Uyb0RvYy54bWysVF2O0zAQfkfiDpbfu/khaZto0xW7SxHS&#10;8iMtHMB1nMbCsY3tNlkQZ+EUPCFxhh6JsdN2ywISQuTBsT3jzzPzfePzi6ETaMuM5UpWODmLMWKS&#10;qprLdYXfvV1O5hhZR2RNhJKswnfM4ovF40fnvS5ZqlolamYQgEhb9rrCrXO6jCJLW9YRe6Y0k2Bs&#10;lOmIg6VZR7UhPaB3IkrjeBr1ytTaKMqshd3r0YgXAb9pGHWvm8Yyh0SFITYXRhPGlR+jxTkp14bo&#10;ltN9GOQfougIl3DpEeqaOII2hv8C1XFqlFWNO6Oqi1TTcMpCDpBNEj/I5rYlmoVcoDhWH8tk/x8s&#10;fbV9YxCvgbspRpJ0wNHuy+777tvuK4ItqE+vbQlutxoc3XCpBvANuVp9o+h7i6S6aolcs6fGqL5l&#10;pIb4En8yOjk64lgPsupfqhruIRunAtDQmM4XD8qBAB14ujtywwaHKGymyTRNZjlGFGxP0nyW54G9&#10;iJSH49pY95ypDvlJhQ2QH+DJ9sY6Hw4pDy7+NqsEr5dciLAw69WVMGhLQCjL8IUMHrgJ6Z2l8sdG&#10;xHEHooQ7vM3HG4j/VCRpFl+mxWQ5nc8m2TLLJ8Usnk/ipLgspnFWZNfLzz7AJCtbXtdM3nDJDiJM&#10;sr8jed8Oo3yCDFFf4SJP85GjPyYZh+93SXbcQU8K3lV4fnQipWf2mawhbVI6wsU4j34OP1QZanD4&#10;h6oEHXjqRxG4YTUAihfHStV3oAijgC+gHR4SmLTKfMSoh6assP2wIYZhJF5IUFWRZJnv4rDI8lkK&#10;C3NqWZ1aiKQAVWGH0Ti9cmPnb7Th6xZuGnUs1VNQYsODRu6j2usXGi8ks38kfGefroPX/VO2+AEA&#10;AP//AwBQSwMEFAAGAAgAAAAhAMHBxmHfAAAACwEAAA8AAABkcnMvZG93bnJldi54bWxMj8tugzAQ&#10;RfeV+g/WROqmagyVgUAxUVupVbd5fIDBE0DBY4SdQP6+zqpdXs3RvWfK7WIGdsXJ9ZYkxOsIGFJj&#10;dU+thOPh62UDzHlFWg2WUMINHWyrx4dSFdrOtMPr3rcslJArlITO+7Hg3DUdGuXWdkQKt5OdjPIh&#10;Ti3Xk5pDuRn4axSl3KiewkKnRvzssDnvL0bC6Wd+TvK5/vbHbCfSD9Vntb1J+bRa3t+AeVz8Hwx3&#10;/aAOVXCq7YW0Y0PIcbJJAytBCGB3QOR5DKyWkMSZAF6V/P8P1S8AAAD//wMAUEsBAi0AFAAGAAgA&#10;AAAhALaDOJL+AAAA4QEAABMAAAAAAAAAAAAAAAAAAAAAAFtDb250ZW50X1R5cGVzXS54bWxQSwEC&#10;LQAUAAYACAAAACEAOP0h/9YAAACUAQAACwAAAAAAAAAAAAAAAAAvAQAAX3JlbHMvLnJlbHNQSwEC&#10;LQAUAAYACAAAACEAe/t465ECAAASBQAADgAAAAAAAAAAAAAAAAAuAgAAZHJzL2Uyb0RvYy54bWxQ&#10;SwECLQAUAAYACAAAACEAwcHGYd8AAAALAQAADwAAAAAAAAAAAAAAAADrBAAAZHJzL2Rvd25yZXYu&#10;eG1sUEsFBgAAAAAEAAQA8wAAAPc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503"/>
                      </w:tblGrid>
                      <w:tr w:rsidR="00582541" w:rsidRPr="008A4AA1" w:rsidTr="00C45660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82541" w:rsidRPr="008A4AA1" w:rsidRDefault="00582541" w:rsidP="00582541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582541" w:rsidRPr="008A4AA1" w:rsidRDefault="00582541" w:rsidP="00582541">
                            <w:r w:rsidRPr="008A4AA1">
                              <w:t>Коды</w:t>
                            </w:r>
                          </w:p>
                        </w:tc>
                      </w:tr>
                      <w:tr w:rsidR="00582541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582541" w:rsidRPr="008A4AA1" w:rsidTr="00C45660">
                        <w:trPr>
                          <w:trHeight w:val="32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8A4AA1" w:rsidTr="00C45660">
                        <w:trPr>
                          <w:trHeight w:val="502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8A4AA1" w:rsidTr="00C45660">
                        <w:trPr>
                          <w:trHeight w:val="24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C2553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</w:t>
                            </w:r>
                            <w:r>
                              <w:t>ДП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8A4AA1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C45660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ОКД</w:t>
                            </w:r>
                            <w:r>
                              <w:t>П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8A4AA1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C45660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</w:t>
                            </w:r>
                            <w:r>
                              <w:t>ДП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8A4AA1" w:rsidTr="00C45660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8A4AA1" w:rsidRDefault="00582541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8A4AA1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82541" w:rsidRPr="004555ED" w:rsidRDefault="00582541" w:rsidP="005C2553"/>
                  </w:txbxContent>
                </v:textbox>
              </v:shape>
            </w:pict>
          </mc:Fallback>
        </mc:AlternateContent>
      </w:r>
    </w:p>
    <w:p w:rsidR="005C2553" w:rsidRPr="00D347C0" w:rsidRDefault="005C2553" w:rsidP="005C2553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10D2E" wp14:editId="44036BDC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5715" t="5715" r="10160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41" w:rsidRDefault="00582541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KeNwIAAFcEAAAOAAAAZHJzL2Uyb0RvYy54bWysVF2O0zAQfkfiDpbfadKq3XajpqulSxHS&#10;8iMtHMBxnMTC9hjbbVIuwyn2CYkz9EhMnLZUC7wg8mB57PHnb75vnOVNpxXZCeclmJyORyklwnAo&#10;palz+unj5sWCEh+YKZkCI3K6F57erJ4/W7Y2ExNoQJXCEQQxPmttTpsQbJYknjdCMz8CKwxuVuA0&#10;Cxi6OikdaxFdq2SSpldJC660DrjwHlfvhk26ivhVJXh4X1VeBKJyitxCHF0ci35MVkuW1Y7ZRvIj&#10;DfYPLDSTBi89Q92xwMjWyd+gtOQOPFRhxEEnUFWSi1gDVjNOn1Tz0DArYi0ojrdnmfz/g+Xvdh8c&#10;kSV6N6PEMI0eHb4dfhy+Hx4JLqE+rfUZpj1YTAzdS+gwN9bq7T3wz54YWDfM1OLWOWgbwUrkN+5P&#10;JhdHBxzfgxTtWyjxHrYNEIG6yulePJSDIDr6tD97I7pAOC5ezdLFHCly3Jov5tNoXcKy01nrfHgt&#10;QJN+klOHzkdstrv3oefCslNKf5UHJcuNVCoGri7WypEdwy7ZxC/Sf5KmDGlzej2bzIby/wqRxu9P&#10;EFoGbHcldU4X5ySW9aK9MmVsxsCkGuZIWZmjir1wg4ShK7rBsJM5BZR7lNXB0N34GnHSgPtKSYud&#10;nVP/ZcucoES9MWjN9XiK6pEQg+lsPsHAXe4UlzvMcITKaaBkmK7D8Hy21sm6wZuGZjBwi3ZWMmrd&#10;+z6wOtLH7o0WHF9a/zwu45j163+w+gk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Cw0nKe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582541" w:rsidRDefault="00582541" w:rsidP="005C255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МУНИЦИПАЛЬНОЕ ЗАДАНИЕ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 </w:t>
      </w:r>
    </w:p>
    <w:p w:rsidR="005C2553" w:rsidRPr="00D347C0" w:rsidRDefault="005C2553" w:rsidP="005C2553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 »  __________________________ 20___ г.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 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(указывается вид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муниципального учреждения</w:t>
      </w: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proofErr w:type="gramEnd"/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из базового (отраслевого) перечня)</w:t>
      </w:r>
    </w:p>
    <w:p w:rsidR="005C2553" w:rsidRPr="005C2553" w:rsidRDefault="005C2553" w:rsidP="005C25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</w:p>
    <w:p w:rsidR="005C2553" w:rsidRPr="005C2553" w:rsidRDefault="009006CC" w:rsidP="005C25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8FF51" wp14:editId="6E479506">
                <wp:simplePos x="0" y="0"/>
                <wp:positionH relativeFrom="column">
                  <wp:posOffset>7595235</wp:posOffset>
                </wp:positionH>
                <wp:positionV relativeFrom="paragraph">
                  <wp:posOffset>98425</wp:posOffset>
                </wp:positionV>
                <wp:extent cx="1901825" cy="2162175"/>
                <wp:effectExtent l="0" t="0" r="3175" b="95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134"/>
                            </w:tblGrid>
                            <w:tr w:rsidR="00582541" w:rsidRPr="009D7718" w:rsidTr="00582541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</w:t>
                                  </w:r>
                                  <w:proofErr w:type="gramStart"/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общероссийским, базовым (отраслевым)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перечням или региональному перечню 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582541" w:rsidRPr="00812CB6" w:rsidRDefault="00582541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82541" w:rsidRPr="00812CB6" w:rsidRDefault="00582541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541" w:rsidRPr="009D7718" w:rsidRDefault="00582541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598.05pt;margin-top:7.75pt;width:149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PbkwIAABkFAAAOAAAAZHJzL2Uyb0RvYy54bWysVFuO0zAU/UdiD5b/O3kofSSadDTTUoQ0&#10;PKSBBbix01g4trHdJgNiLayCLyTW0CVx7bSdDg8JIfLh+Ppen/s615dXfSvQjhnLlSxxchFjxGSl&#10;KJebEr97uxrNMLKOSEqEkqzE98ziq/nTJ5edLliqGiUoMwhApC06XeLGOV1Eka0a1hJ7oTSToKyV&#10;aYkD0WwiakgH6K2I0jieRJ0yVBtVMWvhdDko8Tzg1zWr3Ou6tswhUWKIzYXVhHXt12h+SYqNIbrh&#10;1SEM8g9RtIRLcHqCWhJH0NbwX6BaXhllVe0uKtVGqq55xUIOkE0S/5TNXUM0C7lAcaw+lcn+P9jq&#10;1e6NQZxC7zKMJGmhR/sv++/7b/uvCI6gPp22BZjdaTB0/Y3qwTbkavWtqt5bJNWiIXLDro1RXcMI&#10;hfgSfzM6uzrgWA+y7l4qCn7I1qkA1Nem9cWDciBAhz7dn3rDeocq7zKPk1k6xqgCXZpM0mQ6Dj5I&#10;cbyujXXPmWqR35TYQPMDPNndWufDIcXRxHuzSnC64kIEwWzWC2HQjgBRVuE7oD8yE9IbS+WvDYjD&#10;CUQJPrzOxxsa/ylP0iy+SfPRajKbjrJVNh7l03g2ipP8Jp/EWZ4tV599gElWNJxSJm+5ZEcSJtnf&#10;NfkwDgN9Ag1RV+J8DKUKef0xyTh8v0uy5Q5mUvC2xLOTESl8Z59JCmmTwhEuhn30OPxQZajB8R+q&#10;EnjgWz+QwPXrPlAu9d49R9aK3gMxjIK2QffhPYFNo8xHjDqYzRLbD1tiGEbihQRy5UmW+WEOQjae&#10;piCYc836XENkBVAldhgN24UbHoCtNnzTgKeBzlJdAyFrHqjyENWBxjB/IafDW+EH/FwOVg8v2vwH&#10;AAAA//8DAFBLAwQUAAYACAAAACEAHg/ATt8AAAAMAQAADwAAAGRycy9kb3ducmV2LnhtbEyPQU7D&#10;MBBF90jcwRokNog6gdolaZwKkEBsW3qASewmUWM7it0mvT3TFd3N1zz9eVNsZtuzsxlD552CdJEA&#10;M672unONgv3v1/MbsBDRaey9MwouJsCmvL8rMNd+cltz3sWGUYkLOSpoYxxyzkPdGoth4QfjaHfw&#10;o8VIcWy4HnGictvzlySR3GLn6EKLg/lsTX3cnayCw8/0JLKp+o771XYpP7BbVf6i1OPD/L4GFs0c&#10;/2G46pM6lORU+ZPTgfWU00ymxNIkBLArscyEBFYpeBUyAV4W/PaJ8g8AAP//AwBQSwECLQAUAAYA&#10;CAAAACEAtoM4kv4AAADhAQAAEwAAAAAAAAAAAAAAAAAAAAAAW0NvbnRlbnRfVHlwZXNdLnhtbFBL&#10;AQItABQABgAIAAAAIQA4/SH/1gAAAJQBAAALAAAAAAAAAAAAAAAAAC8BAABfcmVscy8ucmVsc1BL&#10;AQItABQABgAIAAAAIQCF98PbkwIAABkFAAAOAAAAAAAAAAAAAAAAAC4CAABkcnMvZTJvRG9jLnht&#10;bFBLAQItABQABgAIAAAAIQAeD8BO3wAAAAwBAAAPAAAAAAAAAAAAAAAAAO0EAABkcnMvZG93bnJl&#10;di54bWxQSwUGAAAAAAQABADzAAAA+QUAAAAA&#10;" stroked="f">
                <v:textbox>
                  <w:txbxContent>
                    <w:tbl>
                      <w:tblPr>
                        <w:tblW w:w="29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134"/>
                      </w:tblGrid>
                      <w:tr w:rsidR="00582541" w:rsidRPr="009D7718" w:rsidTr="00582541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</w:t>
                            </w:r>
                            <w:proofErr w:type="gramStart"/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общероссийским, базовым (отраслевым)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перечням или региональному перечню 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582541" w:rsidRPr="00812CB6" w:rsidRDefault="00582541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82541" w:rsidRPr="00812CB6" w:rsidRDefault="00582541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82541" w:rsidRPr="009D7718" w:rsidRDefault="00582541" w:rsidP="005C2553"/>
                  </w:txbxContent>
                </v:textbox>
              </v:shape>
            </w:pict>
          </mc:Fallback>
        </mc:AlternateContent>
      </w:r>
      <w:r w:rsidR="005C2553"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РАЗДЕЛ_____ 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Наименование муниципальной услуги _____________________________________________________________________________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___________________________________________________________________________________________________.____________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муниципальной услуги 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___________________________________________________________________________________________________.</w:t>
      </w:r>
    </w:p>
    <w:p w:rsidR="005C2553" w:rsidRPr="005C2553" w:rsidRDefault="005C2553" w:rsidP="005C2553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1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216"/>
        <w:gridCol w:w="1147"/>
        <w:gridCol w:w="1236"/>
        <w:gridCol w:w="1175"/>
        <w:gridCol w:w="1188"/>
        <w:gridCol w:w="1354"/>
        <w:gridCol w:w="1764"/>
        <w:gridCol w:w="1071"/>
        <w:gridCol w:w="1239"/>
        <w:gridCol w:w="964"/>
        <w:gridCol w:w="1290"/>
      </w:tblGrid>
      <w:tr w:rsidR="005C2553" w:rsidRPr="005C2553" w:rsidTr="00582541">
        <w:trPr>
          <w:trHeight w:hRule="exact" w:val="762"/>
        </w:trPr>
        <w:tc>
          <w:tcPr>
            <w:tcW w:w="1240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99" w:type="dxa"/>
            <w:gridSpan w:val="3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63" w:type="dxa"/>
            <w:gridSpan w:val="2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89" w:type="dxa"/>
            <w:gridSpan w:val="3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93" w:type="dxa"/>
            <w:gridSpan w:val="3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5C2553" w:rsidRPr="005C2553" w:rsidTr="00582541">
        <w:trPr>
          <w:trHeight w:hRule="exact" w:val="484"/>
        </w:trPr>
        <w:tc>
          <w:tcPr>
            <w:tcW w:w="1240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239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(1-й год планового периода)</w:t>
            </w:r>
          </w:p>
        </w:tc>
        <w:tc>
          <w:tcPr>
            <w:tcW w:w="1290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20__год 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5C2553" w:rsidRPr="005C2553" w:rsidTr="00582541">
        <w:trPr>
          <w:trHeight w:val="624"/>
        </w:trPr>
        <w:tc>
          <w:tcPr>
            <w:tcW w:w="1240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54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239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2553" w:rsidRPr="005C2553" w:rsidTr="00582541">
        <w:trPr>
          <w:trHeight w:hRule="exact" w:val="372"/>
        </w:trPr>
        <w:tc>
          <w:tcPr>
            <w:tcW w:w="124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8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9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C2553" w:rsidRPr="005C2553" w:rsidTr="00582541">
        <w:trPr>
          <w:trHeight w:hRule="exact" w:val="203"/>
        </w:trPr>
        <w:tc>
          <w:tcPr>
            <w:tcW w:w="1240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553" w:rsidRPr="005C2553" w:rsidTr="00582541">
        <w:trPr>
          <w:trHeight w:hRule="exact" w:val="203"/>
        </w:trPr>
        <w:tc>
          <w:tcPr>
            <w:tcW w:w="1240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553" w:rsidRPr="005C2553" w:rsidTr="00582541">
        <w:trPr>
          <w:trHeight w:hRule="exact" w:val="203"/>
        </w:trPr>
        <w:tc>
          <w:tcPr>
            <w:tcW w:w="1240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2553" w:rsidRPr="005C2553" w:rsidTr="00582541">
        <w:trPr>
          <w:trHeight w:hRule="exact" w:val="230"/>
        </w:trPr>
        <w:tc>
          <w:tcPr>
            <w:tcW w:w="1240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5C2553" w:rsidRPr="005C2553" w:rsidRDefault="005C2553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2553" w:rsidRPr="005C2553" w:rsidRDefault="005C2553" w:rsidP="005C255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786A6" wp14:editId="2E657C73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413385" cy="167640"/>
                <wp:effectExtent l="9525" t="11430" r="5715" b="1143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41" w:rsidRPr="00E10A7B" w:rsidRDefault="00582541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243.3pt;margin-top:29.55pt;width:32.5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QAOQIAAFgEAAAOAAAAZHJzL2Uyb0RvYy54bWysVF2O0zAQfkfiDpbfaZr+bTdqulq6FCEt&#10;P9LCARzHSSxsj7HdJstl9hQ8IXGGHomJ0y3VAi+IPFgez/jzzPfNZHXVaUX2wnkJJqfpaEyJMBxK&#10;aeqcfvq4fbGkxAdmSqbAiJzeC0+v1s+frVqbiQk0oErhCIIYn7U2p00INksSzxuhmR+BFQadFTjN&#10;ApquTkrHWkTXKpmMx4ukBVdaB1x4j6c3g5OuI35VCR7eV5UXgaicYm4hri6uRb8m6xXLasdsI/kx&#10;DfYPWWgmDT56grphgZGdk79BackdeKjCiINOoKokF7EGrCYdP6nmrmFWxFqQHG9PNPn/B8vf7T84&#10;IkvUbkqJYRo1Ojwcfhy+H74RPEJ+WuszDLuzGBi6l9BhbKzV21vgnz0xsGmYqcW1c9A2gpWYX9rf&#10;TM6uDji+Bynat1DiO2wXIAJ1ldM9eUgHQXTU6f6kjegC4Xg4S6fT5ZwSjq50cbGYRe0Slj1ets6H&#10;1wI06Tc5dSh9BGf7Wx/6ZFj2GNK/5UHJciuVioari41yZM+wTbbxi/k/CVOGtDm9nE/mQ/1/hRjH&#10;708QWgbsdyV1TpenIJb1rL0yZezGwKQa9piyMkcae+YGDkNXdFGxkzoFlPfIq4OhvXEccdOA+0pJ&#10;i62dU/9lx5ygRL0xqM1lOkP2SIjGbH4xQcOde4pzDzMcoXIaKBm2mzDMz846WTf40tANBq5Rz0pG&#10;rnvhh6yO6WP7RgmOo9bPx7kdo379ENY/AQAA//8DAFBLAwQUAAYACAAAACEA7Jfe8t4AAAAJAQAA&#10;DwAAAGRycy9kb3ducmV2LnhtbEyPwU7DMAxA70j8Q2QkLoilhaXrStMJIYHgBgPBNWuytiJxSpJ1&#10;5e8xJzhafnp+rjezs2wyIQ4eJeSLDJjB1usBOwlvr/eXJbCYFGplPRoJ3ybCpjk9qVWl/RFfzLRN&#10;HSMJxkpJ6FMaK85j2xun4sKPBmm398GpRGPouA7qSHJn+VWWFdypAelCr0Zz15v2c3twEsrl4/QR&#10;n66f39tib9fpYjU9fAUpz8/m2xtgyczpD4bffEqHhpp2/oA6MithWRYFoRLEOgdGgBD5CtiO7EIA&#10;b2r+/4PmBwAA//8DAFBLAQItABQABgAIAAAAIQC2gziS/gAAAOEBAAATAAAAAAAAAAAAAAAAAAAA&#10;AABbQ29udGVudF9UeXBlc10ueG1sUEsBAi0AFAAGAAgAAAAhADj9If/WAAAAlAEAAAsAAAAAAAAA&#10;AAAAAAAALwEAAF9yZWxzLy5yZWxzUEsBAi0AFAAGAAgAAAAhAMnklAA5AgAAWAQAAA4AAAAAAAAA&#10;AAAAAAAALgIAAGRycy9lMm9Eb2MueG1sUEsBAi0AFAAGAAgAAAAhAOyX3vLeAAAACQEAAA8AAAAA&#10;AAAAAAAAAAAAkwQAAGRycy9kb3ducmV2LnhtbFBLBQYAAAAABAAEAPMAAACeBQAAAAA=&#10;">
                <v:textbox>
                  <w:txbxContent>
                    <w:p w:rsidR="00582541" w:rsidRPr="00E10A7B" w:rsidRDefault="00582541" w:rsidP="005C2553"/>
                  </w:txbxContent>
                </v:textbox>
              </v:shape>
            </w:pict>
          </mc:Fallback>
        </mc:AlternateContent>
      </w: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5C2553" w:rsidRDefault="005C2553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8"/>
        <w:gridCol w:w="971"/>
        <w:gridCol w:w="944"/>
        <w:gridCol w:w="1062"/>
        <w:gridCol w:w="992"/>
        <w:gridCol w:w="992"/>
        <w:gridCol w:w="851"/>
        <w:gridCol w:w="709"/>
        <w:gridCol w:w="1134"/>
        <w:gridCol w:w="1134"/>
        <w:gridCol w:w="993"/>
        <w:gridCol w:w="1134"/>
        <w:gridCol w:w="850"/>
        <w:gridCol w:w="993"/>
      </w:tblGrid>
      <w:tr w:rsidR="000761CA" w:rsidRPr="000761CA" w:rsidTr="00C45660">
        <w:tc>
          <w:tcPr>
            <w:tcW w:w="1196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реестровой записи</w:t>
            </w:r>
          </w:p>
        </w:tc>
        <w:tc>
          <w:tcPr>
            <w:tcW w:w="2913" w:type="dxa"/>
            <w:gridSpan w:val="3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муниципальной услуги</w:t>
            </w:r>
          </w:p>
        </w:tc>
        <w:tc>
          <w:tcPr>
            <w:tcW w:w="2054" w:type="dxa"/>
            <w:gridSpan w:val="2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3261" w:type="dxa"/>
            <w:gridSpan w:val="3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0761CA" w:rsidRPr="000761CA" w:rsidTr="00C45660">
        <w:tc>
          <w:tcPr>
            <w:tcW w:w="1196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gridSpan w:val="2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93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20__год (2-й год планового периода)</w:t>
            </w:r>
          </w:p>
        </w:tc>
        <w:tc>
          <w:tcPr>
            <w:tcW w:w="1134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93" w:type="dxa"/>
            <w:vMerge w:val="restart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0761CA" w:rsidRPr="000761CA" w:rsidTr="00C45660">
        <w:tc>
          <w:tcPr>
            <w:tcW w:w="1196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71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4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62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2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8" w:history="1">
              <w:r w:rsidRPr="000761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C45660">
        <w:tc>
          <w:tcPr>
            <w:tcW w:w="1196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61CA" w:rsidRPr="000761CA" w:rsidTr="00C45660">
        <w:tc>
          <w:tcPr>
            <w:tcW w:w="1196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546635"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54663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54663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635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 показателей  объема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муниципальной  услуги,  в  пределах   которых   муниципальное  задание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     ┌──────┐</w:t>
      </w:r>
    </w:p>
    <w:p w:rsidR="00546635" w:rsidRPr="000761CA" w:rsidRDefault="00546635" w:rsidP="005466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считается выполненным (процентов) └──────┘</w:t>
      </w:r>
    </w:p>
    <w:p w:rsidR="000761CA" w:rsidRPr="000761CA" w:rsidRDefault="000761CA" w:rsidP="000761CA">
      <w:pPr>
        <w:rPr>
          <w:rFonts w:ascii="Times New Roman" w:hAnsi="Times New Roman" w:cs="Times New Roman"/>
          <w:sz w:val="24"/>
          <w:szCs w:val="24"/>
        </w:rPr>
        <w:sectPr w:rsidR="000761CA" w:rsidRPr="000761CA" w:rsidSect="005C2553">
          <w:pgSz w:w="16838" w:h="11905" w:orient="landscape"/>
          <w:pgMar w:top="709" w:right="1134" w:bottom="426" w:left="1134" w:header="0" w:footer="0" w:gutter="0"/>
          <w:cols w:space="720"/>
        </w:sectPr>
      </w:pP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установления.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77"/>
        <w:gridCol w:w="1020"/>
        <w:gridCol w:w="1190"/>
        <w:gridCol w:w="2437"/>
      </w:tblGrid>
      <w:tr w:rsidR="000761CA" w:rsidRPr="000761CA" w:rsidTr="000761CA">
        <w:tc>
          <w:tcPr>
            <w:tcW w:w="9068" w:type="dxa"/>
            <w:gridSpan w:val="5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761CA" w:rsidRPr="000761CA" w:rsidTr="000761CA"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761CA" w:rsidRPr="000761CA" w:rsidTr="000761CA"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61CA" w:rsidRPr="000761CA" w:rsidTr="000761CA"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0761CA"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594747">
        <w:trPr>
          <w:trHeight w:val="163"/>
        </w:trPr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A" w:rsidRPr="000761CA" w:rsidTr="000761CA">
        <w:tc>
          <w:tcPr>
            <w:tcW w:w="1644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0761CA" w:rsidRPr="000761CA" w:rsidRDefault="000761CA" w:rsidP="0007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5.1. Нормативные    правовые   акты,    регулирующие    порядок   оказания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муниципальной услуги _______________________________________________________________________________________________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9A5E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(наименование, номер и дата нормативного правового акта)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480"/>
        <w:gridCol w:w="3360"/>
      </w:tblGrid>
      <w:tr w:rsidR="00594747" w:rsidRPr="000761CA" w:rsidTr="00594747">
        <w:tc>
          <w:tcPr>
            <w:tcW w:w="282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48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36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94747" w:rsidRPr="000761CA" w:rsidTr="00594747">
        <w:tc>
          <w:tcPr>
            <w:tcW w:w="282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747" w:rsidRPr="000761CA" w:rsidTr="00594747">
        <w:tc>
          <w:tcPr>
            <w:tcW w:w="282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47" w:rsidRPr="000761CA" w:rsidTr="00594747">
        <w:tc>
          <w:tcPr>
            <w:tcW w:w="282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CA" w:rsidRPr="000761CA" w:rsidRDefault="00594747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</w:t>
      </w:r>
    </w:p>
    <w:p w:rsidR="000761CA" w:rsidRPr="000761CA" w:rsidRDefault="000761CA" w:rsidP="000761CA">
      <w:pPr>
        <w:rPr>
          <w:rFonts w:ascii="Times New Roman" w:hAnsi="Times New Roman" w:cs="Times New Roman"/>
          <w:sz w:val="24"/>
          <w:szCs w:val="24"/>
        </w:rPr>
        <w:sectPr w:rsidR="000761CA" w:rsidRPr="000761CA" w:rsidSect="009A5E78">
          <w:pgSz w:w="16838" w:h="11905" w:orient="landscape"/>
          <w:pgMar w:top="851" w:right="1134" w:bottom="1701" w:left="851" w:header="0" w:footer="0" w:gutter="0"/>
          <w:cols w:space="720"/>
        </w:sect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2. Сведения о выполняемых работах </w: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546635" w:rsidRPr="00546635" w:rsidRDefault="00546635" w:rsidP="00546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89B08" wp14:editId="75E06D47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2306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276"/>
                            </w:tblGrid>
                            <w:tr w:rsidR="00582541" w:rsidRPr="001B2409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базовому</w:t>
                                  </w:r>
                                  <w:proofErr w:type="gramEnd"/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582541" w:rsidRPr="00793F8B" w:rsidRDefault="00582541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82541" w:rsidRPr="00812CB6" w:rsidRDefault="00582541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541" w:rsidRPr="001B2409" w:rsidRDefault="00582541" w:rsidP="00546635"/>
                          <w:p w:rsidR="00582541" w:rsidRDefault="00582541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563.6pt;margin-top:-.25pt;width:165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sAlgIAABkFAAAOAAAAZHJzL2Uyb0RvYy54bWysVNuO0zAQfUfiHyy/d3PZtNtEm67YXYqQ&#10;lou08AGu7TQWjm1st8mC+Ba+gickvqGfxNjZli4XCSHy4Nie8fHMnDM+vxg6ibbcOqFVjbOTFCOu&#10;qGZCrWv89s1yMsfIeaIYkVrxGt9xhy8Wjx+d96biuW61ZNwiAFGu6k2NW+9NlSSOtrwj7kQbrsDY&#10;aNsRD0u7TpglPaB3MsnTdJb02jJjNeXOwe71aMSLiN80nPpXTeO4R7LGEJuPo43jKozJ4pxUa0tM&#10;K+h9GOQfouiIUHDpAeqaeII2VvwC1QlqtdONP6G6S3TTCMpjDpBNlv6UzW1LDI+5QHGcOZTJ/T9Y&#10;+nL72iLBgLsMI0U64Gj3efdt93X3BcEW1Kc3rgK3WwOOfrjUA/jGXJ250fSdQ0pftUSt+RNrdd9y&#10;wiC+eDI5OjriuACy6l9oBveQjdcRaGhsF4oH5UCADjzdHbjhg0cUNvO0nE5TMFGwZflpOjuN7CWk&#10;2h831vlnXHcoTGpsgfwIT7Y3zkMi4Lp3Cbc5LQVbCinjwq5XV9KiLQGhLOMXcocjD9ykCs5Kh2Oj&#10;edyBKOGOYAvxRuI/lllepJd5OVnO5meTYllMJ+VZOp+kWXlZztKiLK6Xn0KAWVG1gjGuboTiexFm&#10;xd+RfN8Oo3yiDFFf43KaT0eO/phkGr/fJdkJDz0pRVfj+cGJVIHZp4pB2qTyRMhxnjwMP5YMarD/&#10;x6pEHQTqRxH4YTVEyRV7ea00uwNhWA20AcXwnsCk1fYDRj30Zo3d+w2xHCP5XIG4yqwoQjPHRTE9&#10;y2Fhjy2rYwtRFKBq7DEap1d+fAA2xop1CzeNclb6CQiyEVEqQbljVJBJWED/xZzu34rQ4Mfr6PXj&#10;RVt8BwAA//8DAFBLAwQUAAYACAAAACEAZTzKy94AAAALAQAADwAAAGRycy9kb3ducmV2LnhtbEyP&#10;QU+DQBCF7yb+h82YeDHtUlqKRZZGTTReW/sDFnYKRHaWsNtC/73DSW/zZl7efC/fT7YTVxx860jB&#10;ahmBQKqcaalWcPr+WDyD8EGT0Z0jVHBDD/vi/i7XmXEjHfB6DLXgEPKZVtCE0GdS+qpBq/3S9Uh8&#10;O7vB6sByqKUZ9MjhtpNxFG2l1S3xh0b3+N5g9XO8WAXnr/Ep2Y3lZzilh832Tbdp6W5KPT5Mry8g&#10;Ak7hzwwzPqNDwUylu5DxomO9itOYvQoWCYjZsEnmRcnTbr0GWeTyf4fiFwAA//8DAFBLAQItABQA&#10;BgAIAAAAIQC2gziS/gAAAOEBAAATAAAAAAAAAAAAAAAAAAAAAABbQ29udGVudF9UeXBlc10ueG1s&#10;UEsBAi0AFAAGAAgAAAAhADj9If/WAAAAlAEAAAsAAAAAAAAAAAAAAAAALwEAAF9yZWxzLy5yZWxz&#10;UEsBAi0AFAAGAAgAAAAhAC5kGwCWAgAAGQUAAA4AAAAAAAAAAAAAAAAALgIAAGRycy9lMm9Eb2Mu&#10;eG1sUEsBAi0AFAAGAAgAAAAhAGU8ysveAAAACwEAAA8AAAAAAAAAAAAAAAAA8AQAAGRycy9kb3du&#10;cmV2LnhtbFBLBQYAAAAABAAEAPMAAAD7BQ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276"/>
                      </w:tblGrid>
                      <w:tr w:rsidR="00582541" w:rsidRPr="001B2409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базовому</w:t>
                            </w:r>
                            <w:proofErr w:type="gramEnd"/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582541" w:rsidRPr="00793F8B" w:rsidRDefault="00582541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82541" w:rsidRPr="00812CB6" w:rsidRDefault="00582541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82541" w:rsidRPr="001B2409" w:rsidRDefault="00582541" w:rsidP="00546635"/>
                    <w:p w:rsidR="00582541" w:rsidRDefault="00582541" w:rsidP="00546635"/>
                  </w:txbxContent>
                </v:textbox>
              </v:shape>
            </w:pict>
          </mc:Fallback>
        </mc:AlternateConten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Наименование работы  ________________________________________________________________________</w:t>
      </w:r>
    </w:p>
    <w:p w:rsidR="00546635" w:rsidRPr="00546635" w:rsidRDefault="00546635" w:rsidP="00546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Категории потребителей работы 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 Показатели, характеризующие качество работы </w: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4)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6"/>
        <w:gridCol w:w="1113"/>
        <w:gridCol w:w="1266"/>
      </w:tblGrid>
      <w:tr w:rsidR="00546635" w:rsidRPr="00546635" w:rsidTr="00546635">
        <w:tc>
          <w:tcPr>
            <w:tcW w:w="1581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96" w:type="dxa"/>
            <w:gridSpan w:val="3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546635" w:rsidRPr="00546635" w:rsidRDefault="00546635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</w:t>
            </w:r>
            <w:r w:rsidR="00582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перечню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582541" w:rsidRPr="0054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 xml:space="preserve"> </w:t>
            </w:r>
            <w:r w:rsidR="0058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5</w:t>
            </w:r>
            <w:r w:rsidR="00582541" w:rsidRPr="0054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)</w:t>
            </w:r>
          </w:p>
        </w:tc>
        <w:tc>
          <w:tcPr>
            <w:tcW w:w="2372" w:type="dxa"/>
            <w:gridSpan w:val="2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33" w:type="dxa"/>
            <w:gridSpan w:val="3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498" w:type="dxa"/>
            <w:gridSpan w:val="3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546635" w:rsidRPr="00546635" w:rsidTr="00546635">
        <w:tc>
          <w:tcPr>
            <w:tcW w:w="1581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3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1" w:type="dxa"/>
            <w:gridSpan w:val="2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1242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546635" w:rsidRPr="00546635" w:rsidRDefault="00546635" w:rsidP="005466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546635" w:rsidRPr="00546635" w:rsidTr="00546635">
        <w:tc>
          <w:tcPr>
            <w:tcW w:w="1581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3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9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22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4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546635" w:rsidRPr="00546635" w:rsidRDefault="00546635" w:rsidP="0054663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6635" w:rsidRPr="00546635" w:rsidTr="00546635">
        <w:tc>
          <w:tcPr>
            <w:tcW w:w="1581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9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46635" w:rsidRPr="00546635" w:rsidTr="00546635">
        <w:tc>
          <w:tcPr>
            <w:tcW w:w="1581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635" w:rsidRPr="00546635" w:rsidTr="00546635">
        <w:tc>
          <w:tcPr>
            <w:tcW w:w="1581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635" w:rsidRPr="00546635" w:rsidTr="00546635">
        <w:tc>
          <w:tcPr>
            <w:tcW w:w="1581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6635" w:rsidRPr="00546635" w:rsidTr="00546635">
        <w:tc>
          <w:tcPr>
            <w:tcW w:w="1581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FFFFFF"/>
          </w:tcPr>
          <w:p w:rsidR="00546635" w:rsidRPr="00546635" w:rsidRDefault="00546635" w:rsidP="0054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6635" w:rsidRPr="00546635" w:rsidRDefault="00546635" w:rsidP="0054663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ECABC" wp14:editId="64144EA9">
                <wp:simplePos x="0" y="0"/>
                <wp:positionH relativeFrom="column">
                  <wp:posOffset>2556510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41" w:rsidRDefault="00582541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left:0;text-align:left;margin-left:201.3pt;margin-top:16pt;width:32.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0xNwIAAFgEAAAOAAAAZHJzL2Uyb0RvYy54bWysVF1u2zAMfh+wOwh6X+wESdMacYouXYYB&#10;3Q/Q7QCyLMfCJFGTlNjZZXaKPQ3YGXKkUXKaZn8vw/wgkCL1kfxIenHda0V2wnkJpqTjUU6JMBxq&#10;aTYl/fB+/eySEh+YqZkCI0q6F55eL58+WXS2EBNoQdXCEQQxvuhsSdsQbJFlnrdCMz8CKwwaG3Ca&#10;BVTdJqsd6xBdq2yS5xdZB662DrjwHm9vByNdJvymETy8bRovAlElxdxCOl06q3hmywUrNo7ZVvJj&#10;GuwfstBMGgx6grplgZGtk79BackdeGjCiIPOoGkkF6kGrGac/1LNfcusSLUgOd6eaPL/D5a/2b1z&#10;RNbYO6THMI09Onw5fD98O3wleIX8dNYX6HZv0TH0z6FH31Srt3fAP3piYNUysxE3zkHXClZjfuP4&#10;Mjt7OuD4CFJ1r6HGOGwbIAH1jdORPKSDIDomsj/1RvSBcLyc5vOLOVo4msbTyeV8liKw4uGxdT68&#10;FKBJFErqsPUJnO3ufIjJsOLBJcbyoGS9lkolxW2qlXJkx3BM1uk7ov/kpgzpSno1m8yG+v8Kkafv&#10;TxBaBpx3JXVJL09OrIisvTB1msbApBpkTFmZI42RuYHD0Fd96lhiIFJcQb1HXh0M443riEIL7jMl&#10;HY52Sf2nLXOCEvXKYG+uxtNp3IWkTGfzCSru3FKdW5jhCFXSQMkgrsKwP1vr5KbFSMM0GLjBfjYy&#10;cf2Y1TF9HN/UguOqxf0415PX4w9h+QMAAP//AwBQSwMEFAAGAAgAAAAhAG70XJHfAAAACQEAAA8A&#10;AABkcnMvZG93bnJldi54bWxMj8FOwzAQRO9I/IO1SFxQ65CmpoQ4FUIC0Ru0CK5u7CYR9jrYbhr+&#10;nuUEx9WOZt6r1pOzbDQh9h4lXM8zYAYbr3tsJbztHmcrYDEp1Mp6NBK+TYR1fX5WqVL7E76acZta&#10;RiUYSyWhS2koOY9NZ5yKcz8YpN/BB6cSnaHlOqgTlTvL8ywT3KkeaaFTg3noTPO5PToJq+J5/Iib&#10;xct7Iw72Nl3djE9fQcrLi+n+DlgyU/oLwy8+oUNNTHt/RB2ZlVBkuaCohEVOThQohCCXvYRlsQRe&#10;V/y/Qf0DAAD//wMAUEsBAi0AFAAGAAgAAAAhALaDOJL+AAAA4QEAABMAAAAAAAAAAAAAAAAAAAAA&#10;AFtDb250ZW50X1R5cGVzXS54bWxQSwECLQAUAAYACAAAACEAOP0h/9YAAACUAQAACwAAAAAAAAAA&#10;AAAAAAAvAQAAX3JlbHMvLnJlbHNQSwECLQAUAAYACAAAACEArU+NMTcCAABYBAAADgAAAAAAAAAA&#10;AAAAAAAuAgAAZHJzL2Uyb0RvYy54bWxQSwECLQAUAAYACAAAACEAbvRckd8AAAAJAQAADwAAAAAA&#10;AAAAAAAAAACRBAAAZHJzL2Rvd25yZXYueG1sUEsFBgAAAAAEAAQA8wAAAJ0FAAAAAA==&#10;">
                <v:textbox>
                  <w:txbxContent>
                    <w:p w:rsidR="00582541" w:rsidRDefault="00582541" w:rsidP="0054663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  </w:t>
      </w:r>
    </w:p>
    <w:p w:rsidR="00AC0DAD" w:rsidRPr="00546635" w:rsidRDefault="00AC0DAD" w:rsidP="00AC0DAD">
      <w:pPr>
        <w:keepNext/>
        <w:pageBreakBefore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3.2. Показатели,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AC0DAD" w:rsidRPr="00546635" w:rsidTr="009D30E6">
        <w:tc>
          <w:tcPr>
            <w:tcW w:w="1105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AC0DAD" w:rsidRPr="00546635" w:rsidTr="009D30E6">
        <w:tc>
          <w:tcPr>
            <w:tcW w:w="110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AC0DAD" w:rsidRPr="00546635" w:rsidTr="009D30E6">
        <w:tc>
          <w:tcPr>
            <w:tcW w:w="110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18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0DAD" w:rsidRPr="00546635" w:rsidTr="009D30E6">
        <w:tc>
          <w:tcPr>
            <w:tcW w:w="110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C0DAD" w:rsidRPr="00546635" w:rsidTr="009D30E6">
        <w:tc>
          <w:tcPr>
            <w:tcW w:w="1105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DAD" w:rsidRPr="00546635" w:rsidTr="009D30E6">
        <w:tc>
          <w:tcPr>
            <w:tcW w:w="110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DAD" w:rsidRPr="00546635" w:rsidTr="009D30E6">
        <w:tc>
          <w:tcPr>
            <w:tcW w:w="1105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DAD" w:rsidRPr="00546635" w:rsidTr="009D30E6">
        <w:tc>
          <w:tcPr>
            <w:tcW w:w="1105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shd w:val="clear" w:color="auto" w:fill="FFFFFF"/>
          </w:tcPr>
          <w:p w:rsidR="00AC0DAD" w:rsidRPr="00546635" w:rsidRDefault="00AC0DAD" w:rsidP="009D30E6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DAD" w:rsidRPr="00546635" w:rsidRDefault="00AC0DAD" w:rsidP="00AC0DA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FF720" wp14:editId="2D78565A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9525" t="5080" r="5080" b="1397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41" w:rsidRPr="00A45742" w:rsidRDefault="00582541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150.3pt;margin-top:16.55pt;width:31.8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0AOAIAAFYEAAAOAAAAZHJzL2Uyb0RvYy54bWysVF1u2zAMfh+wOwh6X+wETtsYcYouXYYB&#10;3Q/Q7QCyLNvCZFGTlNjZZXaKPQ3YGXKkUXKaZn8vw/wgkCL1kfxIenk9dIrshHUSdEGnk5QSoTlU&#10;UjcF/fB+8+yKEueZrpgCLQq6F45er54+WfYmFzNoQVXCEgTRLu9NQVvvTZ4kjreiY24CRmg01mA7&#10;5lG1TVJZ1iN6p5JZml4kPdjKWODCOby9HY10FfHrWnD/tq6d8EQVFHPz8bTxLMOZrJYsbywzreTH&#10;NNg/ZNExqTHoCeqWeUa2Vv4G1UluwUHtJxy6BOpachFrwGqm6S/V3LfMiFgLkuPMiSb3/2D5m907&#10;S2RV0AUlmnXYosOXw/fDt8NXsgjs9Mbl6HRv0M0Pz2HALsdKnbkD/tERDeuW6UbcWAt9K1iF2U3D&#10;y+Ts6YjjAkjZv4YKw7Cthwg01LYL1CEZBNGxS/tTZ8TgCcfLLM2yxZwSjqZpNru6nMcILH94bKzz&#10;LwV0JAgFtdj4CM52d86HZFj+4BJiOVCy2kilomKbcq0s2TEckk38jug/uSlNeqRpPpuP9f8VIo3f&#10;nyA66XHalewKenVyYnlg7YWu4ix6JtUoY8pKH2kMzI0c+qEcYr8uQoBAcQnVHnm1MA43LiMKLdjP&#10;lPQ42AV1n7bMCkrUK429WUyzLGxCVLL55QwVe24pzy1Mc4QqqKdkFNd+3J6tsbJpMdI4DRpusJ+1&#10;jFw/ZnVMH4c3tuC4aGE7zvXo9fg7WP0AAAD//wMAUEsDBBQABgAIAAAAIQDjQvHc3wAAAAkBAAAP&#10;AAAAZHJzL2Rvd25yZXYueG1sTI/BTsMwDIbvSLxDZCQuiKUjWxml6YSQQOwGA8E1a7y2InFKk3Xl&#10;7TEnuNnyr8/fX64n78SIQ+wCaZjPMhBIdbAdNRreXh8uVyBiMmSNC4QavjHCujo9KU1hw5FecNym&#10;RjCEYmE0tCn1hZSxbtGbOAs9Et/2YfAm8To00g7myHDv5FWW5dKbjvhDa3q8b7H+3B68htXiafyI&#10;G/X8Xud7d5MursfHr0Hr87Pp7hZEwin9heFXn9WhYqddOJCNwmlQTOcoD2oOggMqXygQOw3LZQ6y&#10;KuX/BtUPAAAA//8DAFBLAQItABQABgAIAAAAIQC2gziS/gAAAOEBAAATAAAAAAAAAAAAAAAAAAAA&#10;AABbQ29udGVudF9UeXBlc10ueG1sUEsBAi0AFAAGAAgAAAAhADj9If/WAAAAlAEAAAsAAAAAAAAA&#10;AAAAAAAALwEAAF9yZWxzLy5yZWxzUEsBAi0AFAAGAAgAAAAhAKdBjQA4AgAAVgQAAA4AAAAAAAAA&#10;AAAAAAAALgIAAGRycy9lMm9Eb2MueG1sUEsBAi0AFAAGAAgAAAAhAONC8dzfAAAACQEAAA8AAAAA&#10;AAAAAAAAAAAAkgQAAGRycy9kb3ducmV2LnhtbFBLBQYAAAAABAAEAPMAAACeBQAAAAA=&#10;">
                <v:textbox>
                  <w:txbxContent>
                    <w:p w:rsidR="00582541" w:rsidRPr="00A45742" w:rsidRDefault="00582541" w:rsidP="00546635"/>
                  </w:txbxContent>
                </v:textbox>
              </v:shape>
            </w:pict>
          </mc:Fallback>
        </mc:AlternateContent>
      </w: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541" w:rsidRPr="00D347C0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3. Прочие сведения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 задании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6)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Основания для досрочного прекращения исполнения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Иная информация, необходимая для исполнения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Порядок 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582541" w:rsidRPr="00D347C0" w:rsidTr="00582541">
        <w:trPr>
          <w:trHeight w:hRule="exact" w:val="595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Органы исполнительной власти Ростовской области, </w:t>
            </w: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осуществляющие </w:t>
            </w:r>
            <w:proofErr w:type="gramStart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582541" w:rsidRPr="00D347C0" w:rsidTr="00582541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82541" w:rsidRPr="00D347C0" w:rsidTr="00582541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347C0" w:rsidTr="00582541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541" w:rsidRPr="00D347C0" w:rsidRDefault="00582541" w:rsidP="00582541">
      <w:pPr>
        <w:keepNext/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4. Требования к отчетности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Периодичность представления отчетов о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выполнении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Сроки представления отчетов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 Иные требования к отчетности о выполнении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Иные показатели, связанные с выполнением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A5E78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="009A5E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  <w:r w:rsidR="009A5E78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="009A5E78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оказанию </w:t>
      </w:r>
      <w:r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раздельно по каждой из </w:t>
      </w:r>
      <w:r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 с указанием порядкового номера раздела.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Заполняется при установлении показателей, характеризующих качество </w:t>
      </w:r>
      <w:r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услуги, в </w:t>
      </w:r>
      <w:r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общероссийских базовых (отраслевых) перечнях или региональном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перечне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 услуг и работ.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582541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Заполняется при установлении показателей, характеризующих качество работы, в </w:t>
      </w:r>
      <w:r w:rsidR="009A5E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региональ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 перечне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 услуг и работ.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Указывается показатель, характеризующий содержание работы, включенной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работ.</w:t>
      </w:r>
      <w:proofErr w:type="gramEnd"/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="009A5E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6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Заполняется в целом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муниципальному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заданию.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 w:rsidR="009A5E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которого оно считается выполненным, при принятии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Администрацией Калининского сельского поселения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 заполняются.</w:t>
      </w:r>
    </w:p>
    <w:p w:rsidR="00582541" w:rsidRPr="00D347C0" w:rsidRDefault="00582541" w:rsidP="00582541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94747" w:rsidRDefault="00594747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Приложение </w:t>
      </w:r>
      <w:r w:rsidR="00D20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изложить в редакции: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(выполнение работ)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казенных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 сельского поселения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финансовом обеспечении выполнения муниципального задания</w:t>
      </w:r>
    </w:p>
    <w:p w:rsidR="00582541" w:rsidRPr="00D7314E" w:rsidRDefault="00582541" w:rsidP="00582541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B8B23" wp14:editId="5B15B885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8890" t="10160" r="6985" b="63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541" w:rsidRDefault="00582541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493.75pt;margin-top:3.4pt;width:51.25pt;height: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EkOAIAAFcEAAAOAAAAZHJzL2Uyb0RvYy54bWysVF2O0zAQfkfiDpbfadKq3XajpqulSxHS&#10;8iMtHMBxnMTC8RjbbVIuwyn2CYkz9EiMnbZUC7wg8mDZnvHnb75vnOVN3yqyE9ZJ0Dkdj1JKhOZQ&#10;Sl3n9NPHzYsFJc4zXTIFWuR0Lxy9WT1/tuxMJibQgCqFJQiiXdaZnDbemyxJHG9Ey9wIjNAYrMC2&#10;zOPS1klpWYforUomaXqVdGBLY4EL53D3bgjSVcSvKsH9+6pywhOVU+Tm42jjWIQxWS1ZVltmGsmP&#10;NNg/sGiZ1HjpGeqOeUa2Vv4G1UpuwUHlRxzaBKpKchFrwGrG6ZNqHhpmRKwFxXHmLJP7f7D83e6D&#10;JbLM6QTl0axFjw7fDj8O3w+PBLdQn864DNMeDCb6/iX06HOs1Zl74J8d0bBumK7FrbXQNYKVyG8c&#10;TiYXRwccF0CK7i2UeA/beohAfWXbIB7KQRAdiezP3ojeE46bV7N0MZ9RwjE0X8ynkVrCstNZY51/&#10;LaAlYZJTi85HbLa7dz5wYdkpJVzlQMlyI5WKC1sXa2XJjmGXbOIX6T9JU5p0Ob2eTWZD+X+FSOP3&#10;J4hWemx3JducLs5JLAuivdJlbEbPpBrmSFnpo4pBuEFC3xd9NGx+MqeAco+yWhi6G18jThqwXynp&#10;sLNz6r5smRWUqDcarbkeT1E94uNiOpsH4+1lpLiMMM0RKqeekmG69sPz2Ror6wZvGppBwy3aWcmo&#10;dfB9YHWkj90bLTi+tPA8Ltcx69f/YPUT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PunMSQ4AgAAVwQAAA4AAAAAAAAA&#10;AAAAAAAALgIAAGRycy9lMm9Eb2MueG1sUEsBAi0AFAAGAAgAAAAhAN24AXHfAAAACQEAAA8AAAAA&#10;AAAAAAAAAAAAkgQAAGRycy9kb3ducmV2LnhtbFBLBQYAAAAABAAEAPMAAACeBQAAAAA=&#10;">
                <v:textbox>
                  <w:txbxContent>
                    <w:p w:rsidR="00582541" w:rsidRDefault="00582541" w:rsidP="0058254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№ 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4BB5A" wp14:editId="2CA46142">
                <wp:simplePos x="0" y="0"/>
                <wp:positionH relativeFrom="column">
                  <wp:posOffset>7719060</wp:posOffset>
                </wp:positionH>
                <wp:positionV relativeFrom="paragraph">
                  <wp:posOffset>116839</wp:posOffset>
                </wp:positionV>
                <wp:extent cx="1571625" cy="3800475"/>
                <wp:effectExtent l="0" t="0" r="9525" b="952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056"/>
                            </w:tblGrid>
                            <w:tr w:rsidR="00582541" w:rsidRPr="00420D35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82541" w:rsidRPr="00420D35" w:rsidRDefault="00582541" w:rsidP="00582541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582541" w:rsidRPr="00420D35" w:rsidRDefault="00582541" w:rsidP="00582541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 w:rsidTr="00582541">
                              <w:trPr>
                                <w:trHeight w:val="6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ДП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ДП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ДП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2541" w:rsidRPr="00420D35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420D35" w:rsidRDefault="00582541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82541" w:rsidRPr="00420D35" w:rsidRDefault="00582541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82541" w:rsidRPr="00B72538" w:rsidRDefault="00582541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left:0;text-align:left;margin-left:607.8pt;margin-top:9.2pt;width:123.75pt;height:29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RKlAIAABkFAAAOAAAAZHJzL2Uyb0RvYy54bWysVFlu2zAQ/S/QOxD8dyS58iIhcpClLgqk&#10;C5D2ADRJWUQpkiVpS2nQs/QU/SrQM/hIHVJ24nQBiqL6oDic4ZvtDU/P+laiLbdOaFXh7CTFiCuq&#10;mVDrCr9/txzNMXKeKEakVrzCt9zhs8XTJ6edKflYN1oybhGAKFd2psKN96ZMEkcb3hJ3og1XoKy1&#10;bYkH0a4TZkkH6K1Mxmk6TTptmbGacufg9GpQ4kXEr2tO/Zu6dtwjWWGIzcfVxnUV1mRxSsq1JaYR&#10;dB8G+YcoWiIUOL2HuiKeoI0Vv0C1glrtdO1PqG4TXdeC8pgDZJOlP2Vz0xDDYy5QHGfuy+T+Hyx9&#10;vX1rkWDQuwIjRVro0e7L7vvu2+4rgiOoT2dcCWY3Bgx9f6F7sI25OnOt6QeHlL5siFrzc2t113DC&#10;IL4s3EyOrg44LoCsuleagR+y8ToC9bVtQ/GgHAjQoU+3973hvUc0uJzMsul4ghEF3bN5muazSfRB&#10;ysN1Y51/wXWLwqbCFpof4cn22vkQDikPJsGb01KwpZAyCna9upQWbQkQZRm/PfojM6mCsdLh2oA4&#10;nECU4CPoQryx8XdFNs7Ti3ExWk7ns1G+zCejYpbOR2lWXBTTNC/yq+XnEGCWl41gjKtrofiBhFn+&#10;d03ej8NAn0hD1FW4mECpYl5/TDKN3++SbIWHmZSirTDUGb5gRMrQ2eeKxb0nQg775HH4scpQg8M/&#10;ViXyILR+IIHvV32k3DwAB46sNLsFYlgNbYPuw3sCm0bbTxh1MJsVdh83xHKM5EsF5CqyPA/DHIV8&#10;MhuDYI81q2MNURSgKuwxGraXfngANsaKdQOeBjorfQ6ErEWkykNUexrD/MWc9m9FGPBjOVo9vGiL&#10;HwAAAP//AwBQSwMEFAAGAAgAAAAhAKyyoYngAAAADAEAAA8AAABkcnMvZG93bnJldi54bWxMj8Fu&#10;wjAMhu+T9g6RkXaZRlpWAnRN0TZp064wHsBtTVvROFUTaHn7hdO4+Zc//f6cbSfTiQsNrrWsIZ5H&#10;IIhLW7Vcazj8fr2sQTiPXGFnmTRcycE2f3zIMK3syDu67H0tQgm7FDU03veplK5syKCb25447I52&#10;MOhDHGpZDTiGctPJRRQpabDlcKHBnj4bKk/7s9Fw/Bmfl5ux+PaH1S5RH9iuCnvV+mk2vb+B8DT5&#10;fxhu+kEd8uBU2DNXTnQhL+KlCmyY1gmIG5Go1xhEoUHFagMyz+T9E/kfAAAA//8DAFBLAQItABQA&#10;BgAIAAAAIQC2gziS/gAAAOEBAAATAAAAAAAAAAAAAAAAAAAAAABbQ29udGVudF9UeXBlc10ueG1s&#10;UEsBAi0AFAAGAAgAAAAhADj9If/WAAAAlAEAAAsAAAAAAAAAAAAAAAAALwEAAF9yZWxzLy5yZWxz&#10;UEsBAi0AFAAGAAgAAAAhAJsdVEqUAgAAGQUAAA4AAAAAAAAAAAAAAAAALgIAAGRycy9lMm9Eb2Mu&#10;eG1sUEsBAi0AFAAGAAgAAAAhAKyyoYngAAAADAEAAA8AAAAAAAAAAAAAAAAA7gQAAGRycy9kb3du&#10;cmV2LnhtbFBLBQYAAAAABAAEAPMAAAD7BQAAAAA=&#10;" stroked="f">
                <v:textbox>
                  <w:txbxContent>
                    <w:tbl>
                      <w:tblPr>
                        <w:tblW w:w="23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056"/>
                      </w:tblGrid>
                      <w:tr w:rsidR="00582541" w:rsidRPr="00420D35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82541" w:rsidRPr="00420D35" w:rsidRDefault="00582541" w:rsidP="00582541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582541" w:rsidRPr="00420D35" w:rsidRDefault="00582541" w:rsidP="00582541">
                            <w:r w:rsidRPr="00420D35">
                              <w:t>Коды</w:t>
                            </w:r>
                          </w:p>
                        </w:tc>
                      </w:tr>
                      <w:tr w:rsidR="00582541" w:rsidRPr="00420D35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582541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 w:rsidTr="00582541">
                        <w:trPr>
                          <w:trHeight w:val="6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ДП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ДП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ДП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582541" w:rsidRPr="00420D35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420D35" w:rsidRDefault="00582541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82541" w:rsidRPr="00420D35" w:rsidRDefault="00582541" w:rsidP="005825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82541" w:rsidRPr="00B72538" w:rsidRDefault="00582541" w:rsidP="00582541"/>
                  </w:txbxContent>
                </v:textbox>
              </v:shape>
            </w:pict>
          </mc:Fallback>
        </mc:AlternateConten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»  __________________________ 20___ г.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2541" w:rsidRPr="00D7314E" w:rsidSect="00582541">
          <w:headerReference w:type="default" r:id="rId29"/>
          <w:pgSz w:w="16834" w:h="11909" w:orient="landscape" w:code="9"/>
          <w:pgMar w:top="993" w:right="851" w:bottom="851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widowControl w:val="0"/>
        <w:spacing w:before="13" w:after="1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 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</w:t>
      </w:r>
    </w:p>
    <w:p w:rsidR="00582541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Калининского сельского поселения ___________________________________________________________________________________________                                                                               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(указывается вид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учреждения из базового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отраслевого)  перечня)</w:t>
      </w: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__________________________________________________________________________________________ 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государственного задания, установленной  в государственном задании)</w:t>
      </w:r>
      <w:proofErr w:type="gramEnd"/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widowControl w:val="0"/>
        <w:spacing w:after="0" w:line="100" w:lineRule="exact"/>
        <w:ind w:right="-81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82541" w:rsidRPr="00D7314E" w:rsidSect="00582541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</w:p>
    <w:p w:rsidR="00582541" w:rsidRPr="00D7314E" w:rsidRDefault="009A5E78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2D733" wp14:editId="2276B0E5">
                <wp:simplePos x="0" y="0"/>
                <wp:positionH relativeFrom="column">
                  <wp:posOffset>7709535</wp:posOffset>
                </wp:positionH>
                <wp:positionV relativeFrom="paragraph">
                  <wp:posOffset>132080</wp:posOffset>
                </wp:positionV>
                <wp:extent cx="1981200" cy="1981200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851"/>
                            </w:tblGrid>
                            <w:tr w:rsidR="00582541" w:rsidRPr="00334FCF" w:rsidTr="009A5E78">
                              <w:trPr>
                                <w:trHeight w:val="1395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A5E78" w:rsidRPr="009A5E78" w:rsidRDefault="009A5E78" w:rsidP="009A5E78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</w:t>
                                  </w:r>
                                  <w:proofErr w:type="gramStart"/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9A5E78" w:rsidRPr="009A5E78" w:rsidRDefault="009A5E78" w:rsidP="009A5E78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общероссийским, базовым (отраслевым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A5E78" w:rsidRPr="009A5E78" w:rsidRDefault="009A5E78" w:rsidP="009A5E78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582541" w:rsidRPr="00227240" w:rsidRDefault="009A5E78" w:rsidP="009A5E7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перечням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82541" w:rsidRPr="00227240" w:rsidRDefault="00582541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541" w:rsidRPr="00334FCF" w:rsidRDefault="00582541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left:0;text-align:left;margin-left:607.05pt;margin-top:10.4pt;width:156pt;height:1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9xjQIAABkFAAAOAAAAZHJzL2Uyb0RvYy54bWysVFuO0zAU/UdiD5b/O0mqdKaJJh3NtBQh&#10;DQ9pYAFu7DQWjm1st8mAZi2sgi8k1tAlcW23pQwgIUQ+HD+uz32cc315NXQCbZmxXMkKZ2cpRkzW&#10;inK5rvC7t8vRFCPriKREKMkqfM8svpo9fXLZ65KNVasEZQYBiLRlryvcOqfLJLF1yzpiz5RmEg4b&#10;ZTriYGnWCTWkB/ROJOM0PU96Zag2qmbWwu4iHuJZwG8aVrvXTWOZQ6LCEJsLownjyo/J7JKUa0N0&#10;y+t9GOQfougIl+D0CLUgjqCN4b9Adbw2yqrGndWqS1TT8JqFHCCbLH2UzV1LNAu5QHGsPpbJ/j/Y&#10;+tX2jUGcAnfAlCQdcLT7vPu2+7r7gmAL6tNrW4LZnQZDN9yoAWxDrlbfqvq9RVLNWyLX7NoY1beM&#10;UIgv8zeTk6sRx3qQVf9SUfBDNk4FoKExnS8elAMBOvB0f+SGDQ7V3mUxzYBwjGo4Oyy8D1Iermtj&#10;3XOmOuQnFTZAfoAn21vrounBxHuzSnC65EKEhVmv5sKgLQGhLMMXMnhkJqQ3lspfi4hxB6IEH/7M&#10;xxuI/1Rk4zy9GRej5fn0YpQv88mouEinozQrborzNC/yxfLBB5jlZcspZfKWS3YQYZb/Hcn7dojy&#10;CTJEfYWLyXgSOfpjkmn4fpdkxx30pOBdhadHI1J6Zp9JCmmT0hEu4jz5OfxACNTg8A9VCTrw1EcR&#10;uGE1BMkVB3mtFL0HYRgFtAHF8J7ApFXmI0Y99GaF7YcNMQwj8UKCuIosz30zh0U+uRjDwpyerE5P&#10;iKwBqsIOozidu/gAbLTh6xY8RTlLdQ2CbHiQildujGovY+i/kNP+rfANfroOVj9etNl3AAAA//8D&#10;AFBLAwQUAAYACAAAACEAF98sZt8AAAAMAQAADwAAAGRycy9kb3ducmV2LnhtbEyPwW7CMBBE75X6&#10;D9ZW6qUqTgIEGuKgtlKrXqF8wCZekojYjmJDwt93OZXjzD7NzuTbyXTiQoNvnVUQzyIQZCunW1sr&#10;OPx+va5B+IBWY+csKbiSh23x+JBjpt1od3TZh1pwiPUZKmhC6DMpfdWQQT9zPVm+Hd1gMLAcaqkH&#10;HDncdDKJolQabC1/aLCnz4aq0/5sFBx/xpfl21h+h8Nqt0g/sF2V7qrU89P0vgERaAr/MNzqc3Uo&#10;uFPpzlZ70bFO4kXMrIIk4g03Ypmk7JQK5vNkDbLI5f2I4g8AAP//AwBQSwECLQAUAAYACAAAACEA&#10;toM4kv4AAADhAQAAEwAAAAAAAAAAAAAAAAAAAAAAW0NvbnRlbnRfVHlwZXNdLnhtbFBLAQItABQA&#10;BgAIAAAAIQA4/SH/1gAAAJQBAAALAAAAAAAAAAAAAAAAAC8BAABfcmVscy8ucmVsc1BLAQItABQA&#10;BgAIAAAAIQC6FV9xjQIAABkFAAAOAAAAAAAAAAAAAAAAAC4CAABkcnMvZTJvRG9jLnhtbFBLAQIt&#10;ABQABgAIAAAAIQAX3yxm3wAAAAwBAAAPAAAAAAAAAAAAAAAAAOcEAABkcnMvZG93bnJldi54bWxQ&#10;SwUGAAAAAAQABADzAAAA8wUAAAAA&#10;" stroked="f">
                <v:textbox>
                  <w:txbxContent>
                    <w:tbl>
                      <w:tblPr>
                        <w:tblW w:w="266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851"/>
                      </w:tblGrid>
                      <w:tr w:rsidR="00582541" w:rsidRPr="00334FCF" w:rsidTr="009A5E78">
                        <w:trPr>
                          <w:trHeight w:val="1395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A5E78" w:rsidRPr="009A5E78" w:rsidRDefault="009A5E78" w:rsidP="009A5E78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</w:t>
                            </w:r>
                            <w:proofErr w:type="gramStart"/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9A5E78" w:rsidRPr="009A5E78" w:rsidRDefault="009A5E78" w:rsidP="009A5E78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общероссийским, базовым (отраслевым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A5E78" w:rsidRPr="009A5E78" w:rsidRDefault="009A5E78" w:rsidP="009A5E78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582541" w:rsidRPr="00227240" w:rsidRDefault="009A5E78" w:rsidP="009A5E7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перечням или региональному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82541" w:rsidRPr="00227240" w:rsidRDefault="00582541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82541" w:rsidRPr="00334FCF" w:rsidRDefault="00582541" w:rsidP="00582541"/>
                  </w:txbxContent>
                </v:textbox>
              </v:shape>
            </w:pict>
          </mc:Fallback>
        </mc:AlternateConten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 Наименование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ной услуги 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5E78" w:rsidRDefault="009A5E78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D7314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582541" w:rsidRPr="00D7314E" w:rsidTr="00582541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582541" w:rsidRPr="00D7314E" w:rsidTr="00582541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582541" w:rsidRPr="00D7314E" w:rsidTr="00582541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3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84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9A5E78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582541" w:rsidRPr="00D7314E" w:rsidRDefault="00582541" w:rsidP="0058254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C0DAD" w:rsidRDefault="00AC0DAD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582541" w:rsidRPr="00D7314E" w:rsidTr="00582541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Показатель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Средний размер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платы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582541" w:rsidRPr="00D7314E" w:rsidTr="00582541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82541" w:rsidRPr="00D7314E" w:rsidRDefault="00582541" w:rsidP="005947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-венном задании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5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594747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82541" w:rsidRPr="00D7314E" w:rsidTr="00582541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</w:p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2F430" wp14:editId="0FCEC948">
                <wp:simplePos x="0" y="0"/>
                <wp:positionH relativeFrom="column">
                  <wp:posOffset>7585710</wp:posOffset>
                </wp:positionH>
                <wp:positionV relativeFrom="paragraph">
                  <wp:posOffset>48895</wp:posOffset>
                </wp:positionV>
                <wp:extent cx="1771650" cy="96202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51"/>
                              <w:gridCol w:w="743"/>
                            </w:tblGrid>
                            <w:tr w:rsidR="00582541" w:rsidRPr="0081053E" w:rsidTr="009A5E78">
                              <w:trPr>
                                <w:trHeight w:val="11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82541" w:rsidRPr="00227240" w:rsidRDefault="00582541" w:rsidP="009A5E78">
                                  <w:pPr>
                                    <w:pStyle w:val="4"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4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по </w:t>
                                  </w:r>
                                  <w:proofErr w:type="gramStart"/>
                                  <w:r w:rsid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582541" w:rsidRPr="00227240" w:rsidRDefault="00582541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82541" w:rsidRPr="00227240" w:rsidRDefault="00582541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541" w:rsidRPr="0081053E" w:rsidRDefault="00582541" w:rsidP="00582541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6" type="#_x0000_t202" style="position:absolute;margin-left:597.3pt;margin-top:3.85pt;width:139.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43kQIAABkFAAAOAAAAZHJzL2Uyb0RvYy54bWysVFuO0zAU/UdiD5b/O3kofSSadDTTUoQ0&#10;PKSBBbix01g4trHdJgNiLayCLyTW0CVx7bSdDg8JIfLh+Ppen/s615dXfSvQjhnLlSxxchFjxGSl&#10;KJebEr97uxrNMLKOSEqEkqzE98ziq/nTJ5edLliqGiUoMwhApC06XeLGOV1Eka0a1hJ7oTSToKyV&#10;aYkD0WwiakgH6K2I0jieRJ0yVBtVMWvhdDko8Tzg1zWr3Ou6tswhUWKIzYXVhHXt12h+SYqNIbrh&#10;1SEM8g9RtIRLcHqCWhJH0NbwX6BaXhllVe0uKtVGqq55xUIOkE0S/5TNXUM0C7lAcaw+lcn+P9jq&#10;1e6NQZxC76YYSdJCj/Zf9t/33/ZfERxBfTptCzC702Do+hvVg23I1epbVb23SKpFQ+SGXRujuoYR&#10;CvEl/mZ0dnXAsR5k3b1UFPyQrVMBqK9N64sH5UCADn26P/WG9Q5V3uV0mkzGoKpAl0/SOB0HF6Q4&#10;3tbGuudMtchvSmyg9wGd7G6t89GQ4mjinVklOF1xIYJgNuuFMGhHgCer8B3QH5kJ6Y2l8tcGxOEE&#10;ggQfXufDDX3/lCdpFt+k+Wg1mU1H2Sobj/JpPBvFSX6TT+Isz5arzz7AJCsaTimTt1yyIweT7O96&#10;fJiGgT2BhaiD+oyhOiGvPyYZh+93SbbcwUgK3pZ4djIihW/sM0khbVI4wsWwjx6HH6oMNTj+Q1UC&#10;DXznBw64ft0PjAvj5zmyVvQeiGEU9A1aDO8JbBplPmLUwWyW2H7YEsMwEi8kkCtPsswPcxCy8TQF&#10;wZxr1ucaIiuAKrHDaNgu3PAAbLXhmwY8DXSW6hoIWfPAlYeoDjSG+QtJHd4KP+DncrB6eNHmPwAA&#10;AP//AwBQSwMEFAAGAAgAAAAhAHIeYQffAAAACwEAAA8AAABkcnMvZG93bnJldi54bWxMj0FPg0AQ&#10;he8m/ofNmHgxdmmlbKEsjZpovLb2BwywBSI7S9htof/e6Ulv82Ze3nwv3822Fxcz+s6RhuUiAmGo&#10;cnVHjYbj98fzBoQPSDX2joyGq/GwK+7vcsxqN9HeXA6hERxCPkMNbQhDJqWvWmPRL9xgiG8nN1oM&#10;LMdG1iNOHG57uYqiRFrsiD+0OJj31lQ/h7PVcPqantbpVH6Go9rHyRt2qnRXrR8f5tctiGDm8GeG&#10;Gz6jQ8FMpTtT7UXPepnGCXs1KAXiZojVCy9KntbpCmSRy/8dil8AAAD//wMAUEsBAi0AFAAGAAgA&#10;AAAhALaDOJL+AAAA4QEAABMAAAAAAAAAAAAAAAAAAAAAAFtDb250ZW50X1R5cGVzXS54bWxQSwEC&#10;LQAUAAYACAAAACEAOP0h/9YAAACUAQAACwAAAAAAAAAAAAAAAAAvAQAAX3JlbHMvLnJlbHNQSwEC&#10;LQAUAAYACAAAACEAStU+N5ECAAAZBQAADgAAAAAAAAAAAAAAAAAuAgAAZHJzL2Uyb0RvYy54bWxQ&#10;SwECLQAUAAYACAAAACEAch5hB98AAAALAQAADwAAAAAAAAAAAAAAAADrBAAAZHJzL2Rvd25yZXYu&#10;eG1sUEsFBgAAAAAEAAQA8wAAAPcFAAAAAA==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51"/>
                        <w:gridCol w:w="743"/>
                      </w:tblGrid>
                      <w:tr w:rsidR="00582541" w:rsidRPr="0081053E" w:rsidTr="009A5E78">
                        <w:trPr>
                          <w:trHeight w:val="118"/>
                        </w:trPr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82541" w:rsidRPr="00227240" w:rsidRDefault="00582541" w:rsidP="009A5E78">
                            <w:pPr>
                              <w:pStyle w:val="4"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40"/>
                                <w:sz w:val="24"/>
                                <w:szCs w:val="24"/>
                              </w:rPr>
                              <w:t>У</w:t>
                            </w: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по </w:t>
                            </w:r>
                            <w:proofErr w:type="gramStart"/>
                            <w:r w:rsid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582541" w:rsidRPr="00227240" w:rsidRDefault="00582541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82541" w:rsidRPr="00227240" w:rsidRDefault="00582541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82541" w:rsidRPr="0081053E" w:rsidRDefault="00582541" w:rsidP="00582541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21"/>
        <w:gridCol w:w="1121"/>
        <w:gridCol w:w="1121"/>
        <w:gridCol w:w="1098"/>
        <w:gridCol w:w="1169"/>
        <w:gridCol w:w="1098"/>
        <w:gridCol w:w="817"/>
        <w:gridCol w:w="865"/>
        <w:gridCol w:w="1122"/>
        <w:gridCol w:w="981"/>
        <w:gridCol w:w="1121"/>
        <w:gridCol w:w="1261"/>
        <w:gridCol w:w="842"/>
      </w:tblGrid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7" w:type="dxa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682" w:type="dxa"/>
            <w:gridSpan w:val="2"/>
            <w:shd w:val="clear" w:color="auto" w:fill="FFFFFF"/>
          </w:tcPr>
          <w:p w:rsidR="00582541" w:rsidRPr="00D7314E" w:rsidRDefault="00582541" w:rsidP="009A5E78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 задании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98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6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9A5E78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12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7314E" w:rsidTr="00582541">
        <w:tc>
          <w:tcPr>
            <w:tcW w:w="843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ru-RU"/>
        </w:rPr>
      </w:pPr>
    </w:p>
    <w:p w:rsidR="00AC0DAD" w:rsidRDefault="00AC0DAD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10"/>
        <w:gridCol w:w="1137"/>
        <w:gridCol w:w="1126"/>
        <w:gridCol w:w="1126"/>
        <w:gridCol w:w="1128"/>
        <w:gridCol w:w="980"/>
        <w:gridCol w:w="837"/>
        <w:gridCol w:w="574"/>
        <w:gridCol w:w="1388"/>
        <w:gridCol w:w="1021"/>
        <w:gridCol w:w="1161"/>
        <w:gridCol w:w="1295"/>
        <w:gridCol w:w="854"/>
      </w:tblGrid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задании 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="00594747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47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541" w:rsidRPr="00D7314E" w:rsidTr="00582541">
        <w:tc>
          <w:tcPr>
            <w:tcW w:w="25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FFFFFF"/>
          </w:tcPr>
          <w:p w:rsidR="00582541" w:rsidRPr="00D7314E" w:rsidRDefault="00582541" w:rsidP="00582541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  ____________________       ____________________         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_________ » __________________________________ 20___ г.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)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униципального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 на оказание муниципальной услуги (услуг) и работы (работ) и содержит требования к оказанию муниципальной услуги (услуг) раздельно по каждой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услуг с указанием порядкового номера раздела.</w:t>
      </w:r>
    </w:p>
    <w:p w:rsidR="00582541" w:rsidRPr="00D7314E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731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при установлении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0761CA" w:rsidRPr="000761CA" w:rsidRDefault="000761CA" w:rsidP="005825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0761CA" w:rsidRPr="000761CA" w:rsidSect="00582541">
      <w:pgSz w:w="16838" w:h="11905" w:orient="landscape"/>
      <w:pgMar w:top="85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C7" w:rsidRDefault="003C66C7">
      <w:pPr>
        <w:spacing w:after="0" w:line="240" w:lineRule="auto"/>
      </w:pPr>
      <w:r>
        <w:separator/>
      </w:r>
    </w:p>
  </w:endnote>
  <w:endnote w:type="continuationSeparator" w:id="0">
    <w:p w:rsidR="003C66C7" w:rsidRDefault="003C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C7" w:rsidRDefault="003C66C7">
      <w:pPr>
        <w:spacing w:after="0" w:line="240" w:lineRule="auto"/>
      </w:pPr>
      <w:r>
        <w:separator/>
      </w:r>
    </w:p>
  </w:footnote>
  <w:footnote w:type="continuationSeparator" w:id="0">
    <w:p w:rsidR="003C66C7" w:rsidRDefault="003C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41" w:rsidRDefault="003C66C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82541" w:rsidRDefault="0058254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8"/>
    <w:rsid w:val="000761CA"/>
    <w:rsid w:val="003C66C7"/>
    <w:rsid w:val="00546635"/>
    <w:rsid w:val="00582541"/>
    <w:rsid w:val="00594747"/>
    <w:rsid w:val="005C2553"/>
    <w:rsid w:val="006F466C"/>
    <w:rsid w:val="009006CC"/>
    <w:rsid w:val="00916318"/>
    <w:rsid w:val="009A5E78"/>
    <w:rsid w:val="00AC0DAD"/>
    <w:rsid w:val="00BC424E"/>
    <w:rsid w:val="00C45660"/>
    <w:rsid w:val="00C86CF9"/>
    <w:rsid w:val="00C93BBB"/>
    <w:rsid w:val="00D2003E"/>
    <w:rsid w:val="00D34A58"/>
    <w:rsid w:val="00D84B88"/>
    <w:rsid w:val="00E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BB682E41032A07DA4A4960864799F210D9A735EAF2BAE458113C344130824537B0AEC202CD94DBACE5BVE60O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0AABB682E41032A07DA4A4960864799F210D9A735EAF2BAE458113C344130824537B0AEC202CD94DBACE5CVE6AO" TargetMode="External"/><Relationship Id="rId26" Type="http://schemas.openxmlformats.org/officeDocument/2006/relationships/hyperlink" Target="consultantplus://offline/ref=2BFF37208E1BE4A1B098561E17CC5331C1A45F715EB5024C538E8BF407C4E7E0A92FD0237EB83304BB9F05S8w3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FF37208E1BE4A1B098561E17CC5331C1A45F715EB5024C538E8BF407C4E7E0A92FD0237EB83304BB9E02S8wBO" TargetMode="External"/><Relationship Id="rId7" Type="http://schemas.openxmlformats.org/officeDocument/2006/relationships/hyperlink" Target="consultantplus://offline/ref=2BFF37208E1BE4A1B098561E17CC5331C1A45F715EB5024C538E8BF407C4E7E0A92FD0237EB83304BB9E05S8w3O" TargetMode="External"/><Relationship Id="rId12" Type="http://schemas.openxmlformats.org/officeDocument/2006/relationships/hyperlink" Target="consultantplus://offline/ref=0AABB682E41032A07DA4A4960864799F210D9A735EAF2BAE458113C344130824537B0AEC202CD94DBACE5DVE62O" TargetMode="External"/><Relationship Id="rId17" Type="http://schemas.openxmlformats.org/officeDocument/2006/relationships/hyperlink" Target="consultantplus://offline/ref=0AABB682E41032A07DA4A4960864799F210D9A735EAF2BAE458113C344130824537B0AEC202CD94DBACE5CVE64O" TargetMode="External"/><Relationship Id="rId25" Type="http://schemas.openxmlformats.org/officeDocument/2006/relationships/hyperlink" Target="consultantplus://offline/ref=0AABB682E41032A07DA4A4960864799F210D9A735EAF2BAE458113C344130824537B0AEC202CD94DBACF58VE6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ABB682E41032A07DA4A4800B08269A2601C5765AAE24F91BDE489E131A0273143453AE6421D84CVB6BO" TargetMode="External"/><Relationship Id="rId20" Type="http://schemas.openxmlformats.org/officeDocument/2006/relationships/hyperlink" Target="consultantplus://offline/ref=0AABB682E41032A07DA4A4960864799F210D9A735EAF2BAE458113C344130824537B0AEC202CD94DBACE5FVE62O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ABB682E41032A07DA4A4960864799F210D9A735EAF2BAE458113C344130824537B0AEC202CD94DBACE5AVE6AO" TargetMode="External"/><Relationship Id="rId24" Type="http://schemas.openxmlformats.org/officeDocument/2006/relationships/hyperlink" Target="consultantplus://offline/ref=0AABB682E41032A07DA4A4960864799F210D9A735EAF2BAE458113C344130824537B0AEC202CD94DBACF58VE6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AABB682E41032A07DA4A4800B08269A2601C57A5AA524F91BDE489E131A0273143453AE6421D84DVB63O" TargetMode="External"/><Relationship Id="rId23" Type="http://schemas.openxmlformats.org/officeDocument/2006/relationships/hyperlink" Target="consultantplus://offline/ref=0AABB682E41032A07DA4A4960864799F210D9A735EAF2BAE458113C344130824537B0AEC202CD94DBACE50VE61O" TargetMode="External"/><Relationship Id="rId28" Type="http://schemas.openxmlformats.org/officeDocument/2006/relationships/hyperlink" Target="consultantplus://offline/ref=0AABB682E41032A07DA4A4800B08269A2506C37B5DA424F91BDE489E13V16AO" TargetMode="External"/><Relationship Id="rId10" Type="http://schemas.openxmlformats.org/officeDocument/2006/relationships/hyperlink" Target="consultantplus://offline/ref=0AABB682E41032A07DA4A4960864799F210D9A735EAF2BAE458113C344130824537B0AEC202CD94DBACE5AVE64O" TargetMode="External"/><Relationship Id="rId19" Type="http://schemas.openxmlformats.org/officeDocument/2006/relationships/hyperlink" Target="consultantplus://offline/ref=2BFF37208E1BE4A1B098561E17CC5331C1A45F715EB5024C538E8BF407C4E7E0A92FD0237EB83304BB9E01S8w3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ABB682E41032A07DA4A4960864799F210D9A735EAF2BAE458113C344130824537B0AEC202CD94DBACE5BVE66O" TargetMode="External"/><Relationship Id="rId14" Type="http://schemas.openxmlformats.org/officeDocument/2006/relationships/hyperlink" Target="consultantplus://offline/ref=0AABB682E41032A07DA4A4960864799F210D9A735EAF2BAE458113C344130824537B0AEC202CD94DBACE5DVE6BO" TargetMode="External"/><Relationship Id="rId22" Type="http://schemas.openxmlformats.org/officeDocument/2006/relationships/hyperlink" Target="consultantplus://offline/ref=2BFF37208E1BE4A1B098561E17CC5331C1A45F715EB5024C538E8BF407C4E7E0A92FD0237EB83304BB9E02S8w3O" TargetMode="External"/><Relationship Id="rId27" Type="http://schemas.openxmlformats.org/officeDocument/2006/relationships/hyperlink" Target="consultantplus://offline/ref=0AABB682E41032A07DA4A4960864799F210D9A735EAF2BAE458113C344130824537B0AEC202CD94DBACF5EVE60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2017-12-05T11:35:00Z</cp:lastPrinted>
  <dcterms:created xsi:type="dcterms:W3CDTF">2017-12-05T10:55:00Z</dcterms:created>
  <dcterms:modified xsi:type="dcterms:W3CDTF">2017-12-05T11:35:00Z</dcterms:modified>
</cp:coreProperties>
</file>